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110F1" w14:textId="77777777" w:rsidR="00CD4AB3" w:rsidRPr="00C47465" w:rsidRDefault="00CD4AB3" w:rsidP="00AA443A">
      <w:pPr>
        <w:pBdr>
          <w:bottom w:val="single" w:sz="4" w:space="1" w:color="auto"/>
        </w:pBdr>
        <w:spacing w:line="276" w:lineRule="auto"/>
        <w:jc w:val="right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Załącznik Nr 5 do SWZ</w:t>
      </w:r>
    </w:p>
    <w:p w14:paraId="3C23DEC5" w14:textId="1B618B7A" w:rsidR="00CD4AB3" w:rsidRPr="00C47465" w:rsidRDefault="00CD4AB3" w:rsidP="00AA443A">
      <w:pPr>
        <w:pBdr>
          <w:bottom w:val="single" w:sz="4" w:space="1" w:color="auto"/>
        </w:pBdr>
        <w:spacing w:line="276" w:lineRule="auto"/>
        <w:jc w:val="right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/</w:t>
      </w:r>
      <w:r w:rsidR="00D93DA8">
        <w:rPr>
          <w:rFonts w:ascii="Garamond" w:hAnsi="Garamond"/>
          <w:sz w:val="22"/>
          <w:szCs w:val="22"/>
        </w:rPr>
        <w:t>pro</w:t>
      </w:r>
      <w:r w:rsidR="00303A2A">
        <w:rPr>
          <w:rFonts w:ascii="Garamond" w:hAnsi="Garamond"/>
          <w:sz w:val="22"/>
          <w:szCs w:val="22"/>
        </w:rPr>
        <w:t>jektowane</w:t>
      </w:r>
      <w:r w:rsidR="00D93DA8">
        <w:rPr>
          <w:rFonts w:ascii="Garamond" w:hAnsi="Garamond"/>
          <w:sz w:val="22"/>
          <w:szCs w:val="22"/>
        </w:rPr>
        <w:t xml:space="preserve"> postanowienia</w:t>
      </w:r>
      <w:r w:rsidRPr="00C47465">
        <w:rPr>
          <w:rFonts w:ascii="Garamond" w:hAnsi="Garamond"/>
          <w:sz w:val="22"/>
          <w:szCs w:val="22"/>
        </w:rPr>
        <w:t xml:space="preserve"> umowy/</w:t>
      </w:r>
    </w:p>
    <w:p w14:paraId="4725F0BA" w14:textId="77777777" w:rsidR="00B629A0" w:rsidRDefault="00B629A0" w:rsidP="00C66154">
      <w:pPr>
        <w:spacing w:line="360" w:lineRule="auto"/>
        <w:jc w:val="center"/>
        <w:rPr>
          <w:rFonts w:ascii="Garamond" w:hAnsi="Garamond"/>
          <w:b/>
          <w:sz w:val="22"/>
          <w:szCs w:val="22"/>
        </w:rPr>
      </w:pPr>
    </w:p>
    <w:p w14:paraId="1590DC26" w14:textId="7150B851" w:rsidR="00CD4AB3" w:rsidRPr="00C47465" w:rsidRDefault="00D275BB" w:rsidP="00C66154">
      <w:pPr>
        <w:spacing w:line="360" w:lineRule="auto"/>
        <w:jc w:val="center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UMOWA Nr ………/RG/202</w:t>
      </w:r>
      <w:r w:rsidR="00B21A00">
        <w:rPr>
          <w:rFonts w:ascii="Garamond" w:hAnsi="Garamond"/>
          <w:b/>
          <w:sz w:val="22"/>
          <w:szCs w:val="22"/>
        </w:rPr>
        <w:t>6</w:t>
      </w:r>
    </w:p>
    <w:p w14:paraId="715A69B4" w14:textId="02A0900E" w:rsidR="00CD4AB3" w:rsidRPr="00C47465" w:rsidRDefault="00D275BB" w:rsidP="00C66154">
      <w:pPr>
        <w:spacing w:line="360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zawarta w dniu ……………………. 202</w:t>
      </w:r>
      <w:r w:rsidR="00B21A00">
        <w:rPr>
          <w:rFonts w:ascii="Garamond" w:hAnsi="Garamond"/>
          <w:sz w:val="22"/>
          <w:szCs w:val="22"/>
        </w:rPr>
        <w:t>6</w:t>
      </w:r>
      <w:r w:rsidR="00CD4AB3" w:rsidRPr="00C47465">
        <w:rPr>
          <w:rFonts w:ascii="Garamond" w:hAnsi="Garamond"/>
          <w:sz w:val="22"/>
          <w:szCs w:val="22"/>
        </w:rPr>
        <w:t xml:space="preserve"> r.</w:t>
      </w:r>
      <w:r>
        <w:rPr>
          <w:rFonts w:ascii="Garamond" w:hAnsi="Garamond"/>
          <w:sz w:val="22"/>
          <w:szCs w:val="22"/>
        </w:rPr>
        <w:t xml:space="preserve"> w Białej Rawskiej</w:t>
      </w:r>
      <w:r w:rsidR="00CD4AB3" w:rsidRPr="00C47465">
        <w:rPr>
          <w:rFonts w:ascii="Garamond" w:hAnsi="Garamond"/>
          <w:sz w:val="22"/>
          <w:szCs w:val="22"/>
        </w:rPr>
        <w:t xml:space="preserve"> pomiędzy:</w:t>
      </w:r>
    </w:p>
    <w:p w14:paraId="34961EAB" w14:textId="77777777" w:rsidR="00CD4AB3" w:rsidRPr="00C47465" w:rsidRDefault="00CD4AB3" w:rsidP="00AA443A">
      <w:pPr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b/>
          <w:sz w:val="22"/>
          <w:szCs w:val="22"/>
        </w:rPr>
        <w:t>Gminą Biała Rawska</w:t>
      </w:r>
      <w:r w:rsidRPr="00C47465">
        <w:rPr>
          <w:rFonts w:ascii="Garamond" w:hAnsi="Garamond"/>
          <w:sz w:val="22"/>
          <w:szCs w:val="22"/>
        </w:rPr>
        <w:t>, ul. Jana Pawła II 57, 96 – 230 Biała Rawska, NIP 835 – 154 – 37 – 47, REGON 750148590</w:t>
      </w:r>
    </w:p>
    <w:p w14:paraId="7E235EC2" w14:textId="77777777" w:rsidR="00CD4AB3" w:rsidRPr="00C47465" w:rsidRDefault="00CD4AB3" w:rsidP="00AA443A">
      <w:pPr>
        <w:spacing w:line="276" w:lineRule="auto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reprezentowaną przez:</w:t>
      </w:r>
    </w:p>
    <w:p w14:paraId="2DF7341C" w14:textId="2751B28B" w:rsidR="00CD4AB3" w:rsidRPr="00C47465" w:rsidRDefault="00CD4AB3" w:rsidP="00AA443A">
      <w:pPr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b/>
          <w:sz w:val="22"/>
          <w:szCs w:val="22"/>
        </w:rPr>
        <w:t xml:space="preserve">Pana Jacka </w:t>
      </w:r>
      <w:proofErr w:type="spellStart"/>
      <w:r w:rsidR="00B21A00">
        <w:rPr>
          <w:rFonts w:ascii="Garamond" w:hAnsi="Garamond"/>
          <w:b/>
          <w:sz w:val="22"/>
          <w:szCs w:val="22"/>
        </w:rPr>
        <w:t>Otulaka</w:t>
      </w:r>
      <w:proofErr w:type="spellEnd"/>
      <w:r w:rsidRPr="00C47465">
        <w:rPr>
          <w:rFonts w:ascii="Garamond" w:hAnsi="Garamond"/>
          <w:b/>
          <w:sz w:val="22"/>
          <w:szCs w:val="22"/>
        </w:rPr>
        <w:t xml:space="preserve"> – Burmistrza Białej Rawskiej</w:t>
      </w:r>
    </w:p>
    <w:p w14:paraId="7F96E4EB" w14:textId="77777777" w:rsidR="00CD4AB3" w:rsidRPr="00C47465" w:rsidRDefault="00CD4AB3" w:rsidP="00AA443A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przy kontrasygnacie </w:t>
      </w:r>
    </w:p>
    <w:p w14:paraId="5AD907E7" w14:textId="77777777" w:rsidR="00CD4AB3" w:rsidRPr="00C47465" w:rsidRDefault="00CD4AB3" w:rsidP="00AA443A">
      <w:pPr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b/>
          <w:sz w:val="22"/>
          <w:szCs w:val="22"/>
        </w:rPr>
        <w:t>Pani Anny Lach – Skarbnika Białej Rawskiej</w:t>
      </w:r>
    </w:p>
    <w:p w14:paraId="5310FE8F" w14:textId="77777777" w:rsidR="00CD4AB3" w:rsidRPr="00C47465" w:rsidRDefault="00CD4AB3" w:rsidP="00AA443A">
      <w:pPr>
        <w:spacing w:line="276" w:lineRule="auto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zwaną w dalszej części umowy </w:t>
      </w:r>
      <w:r w:rsidRPr="00C47465">
        <w:rPr>
          <w:rFonts w:ascii="Garamond" w:hAnsi="Garamond"/>
          <w:b/>
          <w:sz w:val="22"/>
          <w:szCs w:val="22"/>
        </w:rPr>
        <w:t>„Zamawiającym”</w:t>
      </w:r>
    </w:p>
    <w:p w14:paraId="4E02A564" w14:textId="77777777" w:rsidR="00CD4AB3" w:rsidRPr="00C47465" w:rsidRDefault="00CD4AB3" w:rsidP="00AA443A">
      <w:pPr>
        <w:spacing w:line="276" w:lineRule="auto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a </w:t>
      </w:r>
    </w:p>
    <w:p w14:paraId="568FC751" w14:textId="77777777" w:rsidR="00CD4AB3" w:rsidRPr="00C47465" w:rsidRDefault="00CD4AB3" w:rsidP="00AA443A">
      <w:pPr>
        <w:spacing w:line="276" w:lineRule="auto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b/>
          <w:sz w:val="22"/>
          <w:szCs w:val="22"/>
        </w:rPr>
        <w:t>…………………………………………….</w:t>
      </w:r>
    </w:p>
    <w:p w14:paraId="64DE4E08" w14:textId="77777777" w:rsidR="00CD4AB3" w:rsidRPr="00C47465" w:rsidRDefault="00CD4AB3" w:rsidP="00AA443A">
      <w:pPr>
        <w:spacing w:line="276" w:lineRule="auto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reprezentowanym przez: </w:t>
      </w:r>
    </w:p>
    <w:p w14:paraId="3F64806B" w14:textId="77777777" w:rsidR="00CD4AB3" w:rsidRPr="00C47465" w:rsidRDefault="00CD4AB3" w:rsidP="00AA443A">
      <w:pPr>
        <w:spacing w:line="276" w:lineRule="auto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b/>
          <w:sz w:val="22"/>
          <w:szCs w:val="22"/>
        </w:rPr>
        <w:t>……………………………………………</w:t>
      </w:r>
    </w:p>
    <w:p w14:paraId="0D9F57D9" w14:textId="77777777" w:rsidR="00CD4AB3" w:rsidRPr="00C47465" w:rsidRDefault="00CD4AB3" w:rsidP="00AA443A">
      <w:pPr>
        <w:spacing w:line="276" w:lineRule="auto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zwanym dalej </w:t>
      </w:r>
      <w:r w:rsidRPr="00C47465">
        <w:rPr>
          <w:rFonts w:ascii="Garamond" w:hAnsi="Garamond"/>
          <w:b/>
          <w:sz w:val="22"/>
          <w:szCs w:val="22"/>
        </w:rPr>
        <w:t xml:space="preserve">„Wykonawcą” </w:t>
      </w:r>
    </w:p>
    <w:p w14:paraId="34F9E48B" w14:textId="77777777" w:rsidR="00CD4AB3" w:rsidRPr="00C47465" w:rsidRDefault="00CD4AB3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o następującej treści:</w:t>
      </w:r>
    </w:p>
    <w:p w14:paraId="71C171A0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2530EBC1" w14:textId="7DD7913F" w:rsidR="002F4201" w:rsidRDefault="001010D7" w:rsidP="00AA443A">
      <w:pPr>
        <w:spacing w:line="276" w:lineRule="auto"/>
        <w:contextualSpacing/>
        <w:jc w:val="center"/>
        <w:rPr>
          <w:rFonts w:ascii="Garamond" w:eastAsiaTheme="minorHAnsi" w:hAnsi="Garamond" w:cs="Arial"/>
          <w:b/>
          <w:color w:val="000000"/>
          <w:sz w:val="22"/>
          <w:szCs w:val="22"/>
          <w:lang w:eastAsia="en-US"/>
        </w:rPr>
      </w:pPr>
      <w:r w:rsidRPr="007748D5">
        <w:rPr>
          <w:rFonts w:ascii="Garamond" w:hAnsi="Garamond"/>
          <w:b/>
          <w:sz w:val="22"/>
          <w:szCs w:val="22"/>
        </w:rPr>
        <w:t xml:space="preserve">Inwestycja jest </w:t>
      </w:r>
      <w:r w:rsidR="00AA68D1">
        <w:rPr>
          <w:rFonts w:ascii="Garamond" w:hAnsi="Garamond"/>
          <w:b/>
          <w:bCs/>
          <w:sz w:val="22"/>
          <w:szCs w:val="22"/>
        </w:rPr>
        <w:t>d</w:t>
      </w:r>
      <w:r w:rsidR="00AA68D1" w:rsidRPr="004339D5">
        <w:rPr>
          <w:rFonts w:ascii="Garamond" w:hAnsi="Garamond"/>
          <w:b/>
          <w:bCs/>
          <w:sz w:val="22"/>
          <w:szCs w:val="22"/>
        </w:rPr>
        <w:t>ofinansowan</w:t>
      </w:r>
      <w:r w:rsidR="00AA68D1">
        <w:rPr>
          <w:rFonts w:ascii="Garamond" w:hAnsi="Garamond"/>
          <w:b/>
          <w:bCs/>
          <w:sz w:val="22"/>
          <w:szCs w:val="22"/>
        </w:rPr>
        <w:t>a</w:t>
      </w:r>
      <w:r w:rsidR="00AA68D1" w:rsidRPr="004339D5">
        <w:rPr>
          <w:rFonts w:ascii="Garamond" w:hAnsi="Garamond"/>
          <w:b/>
          <w:bCs/>
          <w:sz w:val="22"/>
          <w:szCs w:val="22"/>
        </w:rPr>
        <w:t xml:space="preserve"> ze środków Funduszu Rozwoju Kultury Fizycznej w</w:t>
      </w:r>
      <w:r w:rsidR="00AA68D1">
        <w:rPr>
          <w:rFonts w:ascii="Garamond" w:hAnsi="Garamond"/>
          <w:b/>
          <w:bCs/>
          <w:sz w:val="22"/>
          <w:szCs w:val="22"/>
        </w:rPr>
        <w:t> </w:t>
      </w:r>
      <w:r w:rsidR="00AA68D1" w:rsidRPr="004339D5">
        <w:rPr>
          <w:rFonts w:ascii="Garamond" w:hAnsi="Garamond"/>
          <w:b/>
          <w:bCs/>
          <w:sz w:val="22"/>
          <w:szCs w:val="22"/>
        </w:rPr>
        <w:t>ramach Programu Modernizacji Kompleksów Sportowych „Moje Boisko – ORLIK 2012” – edycja 2025 dla</w:t>
      </w:r>
      <w:r w:rsidR="00AA68D1">
        <w:rPr>
          <w:rFonts w:ascii="Garamond" w:hAnsi="Garamond"/>
          <w:b/>
          <w:bCs/>
          <w:sz w:val="22"/>
          <w:szCs w:val="22"/>
        </w:rPr>
        <w:t> </w:t>
      </w:r>
      <w:r w:rsidR="00AA68D1" w:rsidRPr="004339D5">
        <w:rPr>
          <w:rFonts w:ascii="Garamond" w:hAnsi="Garamond"/>
          <w:b/>
          <w:bCs/>
          <w:sz w:val="22"/>
          <w:szCs w:val="22"/>
        </w:rPr>
        <w:t xml:space="preserve">zadania inwestycyjnego pn. „Modernizacja kompleksu sportowego </w:t>
      </w:r>
      <w:r w:rsidR="00AA68D1">
        <w:rPr>
          <w:rFonts w:ascii="Garamond" w:hAnsi="Garamond"/>
          <w:b/>
          <w:bCs/>
          <w:sz w:val="22"/>
          <w:szCs w:val="22"/>
        </w:rPr>
        <w:t>„</w:t>
      </w:r>
      <w:r w:rsidR="00AA68D1" w:rsidRPr="004339D5">
        <w:rPr>
          <w:rFonts w:ascii="Garamond" w:hAnsi="Garamond"/>
          <w:b/>
          <w:bCs/>
          <w:sz w:val="22"/>
          <w:szCs w:val="22"/>
        </w:rPr>
        <w:t xml:space="preserve">Moje Boisko </w:t>
      </w:r>
      <w:r w:rsidR="00AA68D1">
        <w:rPr>
          <w:rFonts w:ascii="Garamond" w:hAnsi="Garamond"/>
          <w:b/>
          <w:bCs/>
          <w:sz w:val="22"/>
          <w:szCs w:val="22"/>
        </w:rPr>
        <w:t>–</w:t>
      </w:r>
      <w:r w:rsidR="00AA68D1" w:rsidRPr="004339D5">
        <w:rPr>
          <w:rFonts w:ascii="Garamond" w:hAnsi="Garamond"/>
          <w:b/>
          <w:bCs/>
          <w:sz w:val="22"/>
          <w:szCs w:val="22"/>
        </w:rPr>
        <w:t xml:space="preserve"> Orlik 2012 przy Szkole Podstawowej im. Jana Kochanowskiego w Białej Rawskiej”</w:t>
      </w:r>
      <w:r w:rsidR="00AA68D1">
        <w:rPr>
          <w:rFonts w:ascii="Garamond" w:hAnsi="Garamond"/>
          <w:b/>
          <w:bCs/>
          <w:sz w:val="22"/>
          <w:szCs w:val="22"/>
        </w:rPr>
        <w:t>.</w:t>
      </w:r>
    </w:p>
    <w:p w14:paraId="60D122DA" w14:textId="77777777" w:rsidR="001010D7" w:rsidRPr="002F4201" w:rsidRDefault="001010D7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5232F9EF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1</w:t>
      </w:r>
    </w:p>
    <w:p w14:paraId="08AB1F84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Przedmiot umowy i zasady realizacji</w:t>
      </w:r>
    </w:p>
    <w:p w14:paraId="27E4CEB1" w14:textId="367ADA7A" w:rsidR="00B52F91" w:rsidRPr="00303A2A" w:rsidRDefault="00CD4AB3" w:rsidP="00303A2A">
      <w:pPr>
        <w:pStyle w:val="Default"/>
        <w:numPr>
          <w:ilvl w:val="5"/>
          <w:numId w:val="1"/>
        </w:numPr>
        <w:tabs>
          <w:tab w:val="clear" w:pos="2520"/>
        </w:tabs>
        <w:spacing w:line="276" w:lineRule="auto"/>
        <w:ind w:left="426"/>
        <w:jc w:val="both"/>
        <w:rPr>
          <w:rFonts w:ascii="Garamond" w:eastAsiaTheme="minorHAnsi" w:hAnsi="Garamond" w:cs="Arial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Przedmiotem niniejszej umowy jest wykonanie roboty budowlanej dla Zamawiającego zgodnie z dokumentacją zamówienia publicznego nr RG.271.</w:t>
      </w:r>
      <w:r w:rsidR="00303A2A">
        <w:rPr>
          <w:rFonts w:ascii="Garamond" w:hAnsi="Garamond"/>
          <w:sz w:val="22"/>
          <w:szCs w:val="22"/>
        </w:rPr>
        <w:t>06</w:t>
      </w:r>
      <w:r w:rsidR="00D275BB">
        <w:rPr>
          <w:rFonts w:ascii="Garamond" w:hAnsi="Garamond"/>
          <w:sz w:val="22"/>
          <w:szCs w:val="22"/>
        </w:rPr>
        <w:t>.202</w:t>
      </w:r>
      <w:r w:rsidR="00303A2A">
        <w:rPr>
          <w:rFonts w:ascii="Garamond" w:hAnsi="Garamond"/>
          <w:sz w:val="22"/>
          <w:szCs w:val="22"/>
        </w:rPr>
        <w:t>6</w:t>
      </w:r>
      <w:r w:rsidRPr="00C47465">
        <w:rPr>
          <w:rFonts w:ascii="Garamond" w:hAnsi="Garamond"/>
          <w:sz w:val="22"/>
          <w:szCs w:val="22"/>
        </w:rPr>
        <w:t xml:space="preserve"> (stanowiąca załącznik do nin</w:t>
      </w:r>
      <w:r w:rsidR="002E0AD0">
        <w:rPr>
          <w:rFonts w:ascii="Garamond" w:hAnsi="Garamond"/>
          <w:sz w:val="22"/>
          <w:szCs w:val="22"/>
        </w:rPr>
        <w:t>iejszej umowy) oraz w związku z </w:t>
      </w:r>
      <w:r w:rsidRPr="00C47465">
        <w:rPr>
          <w:rFonts w:ascii="Garamond" w:hAnsi="Garamond"/>
          <w:sz w:val="22"/>
          <w:szCs w:val="22"/>
        </w:rPr>
        <w:t>realizacją zadania inwestycyjnego Gminy Biała Rawska pn.:</w:t>
      </w:r>
      <w:r w:rsidRPr="00C47465">
        <w:rPr>
          <w:rFonts w:ascii="Garamond" w:hAnsi="Garamond"/>
          <w:b/>
          <w:sz w:val="22"/>
          <w:szCs w:val="22"/>
        </w:rPr>
        <w:t xml:space="preserve"> </w:t>
      </w:r>
      <w:r w:rsidR="00303A2A" w:rsidRPr="004339D5">
        <w:rPr>
          <w:rFonts w:ascii="Garamond" w:hAnsi="Garamond"/>
          <w:b/>
          <w:bCs/>
          <w:sz w:val="22"/>
          <w:szCs w:val="22"/>
        </w:rPr>
        <w:t xml:space="preserve">Modernizacja kompleksu sportowego </w:t>
      </w:r>
      <w:r w:rsidR="00303A2A">
        <w:rPr>
          <w:rFonts w:ascii="Garamond" w:hAnsi="Garamond"/>
          <w:b/>
          <w:bCs/>
          <w:sz w:val="22"/>
          <w:szCs w:val="22"/>
        </w:rPr>
        <w:t>„</w:t>
      </w:r>
      <w:r w:rsidR="00303A2A" w:rsidRPr="004339D5">
        <w:rPr>
          <w:rFonts w:ascii="Garamond" w:hAnsi="Garamond"/>
          <w:b/>
          <w:bCs/>
          <w:sz w:val="22"/>
          <w:szCs w:val="22"/>
        </w:rPr>
        <w:t xml:space="preserve">Moje Boisko </w:t>
      </w:r>
      <w:r w:rsidR="00303A2A">
        <w:rPr>
          <w:rFonts w:ascii="Garamond" w:hAnsi="Garamond"/>
          <w:b/>
          <w:bCs/>
          <w:sz w:val="22"/>
          <w:szCs w:val="22"/>
        </w:rPr>
        <w:t>–</w:t>
      </w:r>
      <w:r w:rsidR="00303A2A" w:rsidRPr="004339D5">
        <w:rPr>
          <w:rFonts w:ascii="Garamond" w:hAnsi="Garamond"/>
          <w:b/>
          <w:bCs/>
          <w:sz w:val="22"/>
          <w:szCs w:val="22"/>
        </w:rPr>
        <w:t xml:space="preserve"> Orlik 2012 przy Szkole Podstawowej im. Jana Kochanowskiego w</w:t>
      </w:r>
      <w:r w:rsidR="007B4303">
        <w:rPr>
          <w:rFonts w:ascii="Garamond" w:hAnsi="Garamond"/>
          <w:b/>
          <w:bCs/>
          <w:sz w:val="22"/>
          <w:szCs w:val="22"/>
        </w:rPr>
        <w:t> </w:t>
      </w:r>
      <w:r w:rsidR="00303A2A" w:rsidRPr="004339D5">
        <w:rPr>
          <w:rFonts w:ascii="Garamond" w:hAnsi="Garamond"/>
          <w:b/>
          <w:bCs/>
          <w:sz w:val="22"/>
          <w:szCs w:val="22"/>
        </w:rPr>
        <w:t>Białej Rawskiej”</w:t>
      </w:r>
      <w:r w:rsidR="002E0AD0" w:rsidRPr="00B52F91">
        <w:rPr>
          <w:rFonts w:ascii="Garamond" w:hAnsi="Garamond"/>
          <w:b/>
          <w:sz w:val="22"/>
          <w:szCs w:val="22"/>
        </w:rPr>
        <w:t>.</w:t>
      </w:r>
    </w:p>
    <w:p w14:paraId="0FDA1793" w14:textId="45F9872C" w:rsidR="00B52F91" w:rsidRPr="00B52F91" w:rsidRDefault="002E0AD0" w:rsidP="00B52F91">
      <w:pPr>
        <w:pStyle w:val="Default"/>
        <w:numPr>
          <w:ilvl w:val="5"/>
          <w:numId w:val="1"/>
        </w:numPr>
        <w:tabs>
          <w:tab w:val="clear" w:pos="2520"/>
        </w:tabs>
        <w:spacing w:line="276" w:lineRule="auto"/>
        <w:ind w:left="426" w:hanging="426"/>
        <w:jc w:val="both"/>
        <w:rPr>
          <w:rStyle w:val="FontStyle21"/>
          <w:rFonts w:ascii="Garamond" w:hAnsi="Garamond" w:cs="Times New Roman"/>
          <w:sz w:val="22"/>
          <w:szCs w:val="22"/>
        </w:rPr>
      </w:pPr>
      <w:r w:rsidRPr="00B52F91">
        <w:rPr>
          <w:rStyle w:val="FontStyle21"/>
          <w:rFonts w:ascii="Garamond" w:hAnsi="Garamond" w:cs="Arial"/>
          <w:b w:val="0"/>
          <w:sz w:val="22"/>
          <w:szCs w:val="22"/>
        </w:rPr>
        <w:t>Przedmiot</w:t>
      </w:r>
      <w:r w:rsidR="0013743C" w:rsidRPr="00B52F91">
        <w:rPr>
          <w:rStyle w:val="FontStyle21"/>
          <w:rFonts w:ascii="Garamond" w:hAnsi="Garamond" w:cs="Arial"/>
          <w:b w:val="0"/>
          <w:sz w:val="22"/>
          <w:szCs w:val="22"/>
        </w:rPr>
        <w:t>em</w:t>
      </w:r>
      <w:r w:rsidRPr="00B52F91">
        <w:rPr>
          <w:rStyle w:val="FontStyle21"/>
          <w:rFonts w:ascii="Garamond" w:hAnsi="Garamond" w:cs="Arial"/>
          <w:b w:val="0"/>
          <w:sz w:val="22"/>
          <w:szCs w:val="22"/>
        </w:rPr>
        <w:t xml:space="preserve"> umowy </w:t>
      </w:r>
      <w:r w:rsidR="000170A7" w:rsidRPr="00B52F91">
        <w:rPr>
          <w:rStyle w:val="FontStyle21"/>
          <w:rFonts w:ascii="Garamond" w:hAnsi="Garamond" w:cs="Arial"/>
          <w:b w:val="0"/>
          <w:sz w:val="22"/>
          <w:szCs w:val="22"/>
        </w:rPr>
        <w:t xml:space="preserve">jest </w:t>
      </w:r>
      <w:r w:rsidR="001010D7">
        <w:rPr>
          <w:rStyle w:val="FontStyle21"/>
          <w:rFonts w:ascii="Garamond" w:hAnsi="Garamond" w:cs="Arial"/>
          <w:b w:val="0"/>
          <w:sz w:val="22"/>
          <w:szCs w:val="22"/>
        </w:rPr>
        <w:t xml:space="preserve">modernizacja – remont boiska </w:t>
      </w:r>
      <w:r w:rsidR="007B4303">
        <w:rPr>
          <w:rStyle w:val="FontStyle21"/>
          <w:rFonts w:ascii="Garamond" w:hAnsi="Garamond" w:cs="Arial"/>
          <w:b w:val="0"/>
          <w:sz w:val="22"/>
          <w:szCs w:val="22"/>
        </w:rPr>
        <w:t xml:space="preserve">ORLIK </w:t>
      </w:r>
      <w:r w:rsidR="001010D7">
        <w:rPr>
          <w:rStyle w:val="FontStyle21"/>
          <w:rFonts w:ascii="Garamond" w:hAnsi="Garamond" w:cs="Arial"/>
          <w:b w:val="0"/>
          <w:sz w:val="22"/>
          <w:szCs w:val="22"/>
        </w:rPr>
        <w:t xml:space="preserve">przy Szkole Podstawowej w </w:t>
      </w:r>
      <w:r w:rsidR="007B4303">
        <w:rPr>
          <w:rStyle w:val="FontStyle21"/>
          <w:rFonts w:ascii="Garamond" w:hAnsi="Garamond" w:cs="Arial"/>
          <w:b w:val="0"/>
          <w:sz w:val="22"/>
          <w:szCs w:val="22"/>
        </w:rPr>
        <w:t>Białej Rawskiej</w:t>
      </w:r>
      <w:r w:rsidRPr="00B52F91">
        <w:rPr>
          <w:rStyle w:val="FontStyle21"/>
          <w:rFonts w:ascii="Garamond" w:hAnsi="Garamond" w:cs="Arial"/>
          <w:b w:val="0"/>
          <w:sz w:val="22"/>
          <w:szCs w:val="22"/>
        </w:rPr>
        <w:t>.</w:t>
      </w:r>
    </w:p>
    <w:p w14:paraId="3CC70984" w14:textId="77777777" w:rsidR="00B52F91" w:rsidRPr="00B52F91" w:rsidRDefault="002E0AD0" w:rsidP="00B52F91">
      <w:pPr>
        <w:pStyle w:val="Default"/>
        <w:numPr>
          <w:ilvl w:val="5"/>
          <w:numId w:val="1"/>
        </w:numPr>
        <w:tabs>
          <w:tab w:val="clear" w:pos="2520"/>
        </w:tabs>
        <w:spacing w:line="276" w:lineRule="auto"/>
        <w:ind w:left="426" w:hanging="426"/>
        <w:jc w:val="both"/>
        <w:rPr>
          <w:rStyle w:val="FontStyle21"/>
          <w:rFonts w:ascii="Garamond" w:hAnsi="Garamond" w:cs="Times New Roman"/>
          <w:sz w:val="22"/>
          <w:szCs w:val="22"/>
        </w:rPr>
      </w:pPr>
      <w:r w:rsidRPr="00B52F91">
        <w:rPr>
          <w:rStyle w:val="FontStyle21"/>
          <w:rFonts w:ascii="Garamond" w:hAnsi="Garamond" w:cs="Arial"/>
          <w:b w:val="0"/>
          <w:sz w:val="22"/>
          <w:szCs w:val="22"/>
        </w:rPr>
        <w:t xml:space="preserve">Wykonawca gwarantuje, że roboty będą wykonane zgodnie z zasadami wiedzy technicznej i obowiązującymi w Rzeczypospolitej Polskiej przepisami prawa powszechnie obowiązującego, w tym szczególności przepisami </w:t>
      </w:r>
      <w:proofErr w:type="spellStart"/>
      <w:r w:rsidRPr="00B52F91">
        <w:rPr>
          <w:rStyle w:val="FontStyle21"/>
          <w:rFonts w:ascii="Garamond" w:hAnsi="Garamond" w:cs="Arial"/>
          <w:b w:val="0"/>
          <w:sz w:val="22"/>
          <w:szCs w:val="22"/>
        </w:rPr>
        <w:t>techniczno</w:t>
      </w:r>
      <w:proofErr w:type="spellEnd"/>
      <w:r w:rsidR="00D93DA8">
        <w:rPr>
          <w:rStyle w:val="FontStyle21"/>
          <w:rFonts w:ascii="Garamond" w:hAnsi="Garamond" w:cs="Arial"/>
          <w:b w:val="0"/>
          <w:sz w:val="22"/>
          <w:szCs w:val="22"/>
        </w:rPr>
        <w:t xml:space="preserve"> – budow</w:t>
      </w:r>
      <w:r w:rsidRPr="00B52F91">
        <w:rPr>
          <w:rStyle w:val="FontStyle21"/>
          <w:rFonts w:ascii="Garamond" w:hAnsi="Garamond" w:cs="Arial"/>
          <w:b w:val="0"/>
          <w:sz w:val="22"/>
          <w:szCs w:val="22"/>
        </w:rPr>
        <w:t>l</w:t>
      </w:r>
      <w:r w:rsidR="00D93DA8">
        <w:rPr>
          <w:rStyle w:val="FontStyle21"/>
          <w:rFonts w:ascii="Garamond" w:hAnsi="Garamond" w:cs="Arial"/>
          <w:b w:val="0"/>
          <w:sz w:val="22"/>
          <w:szCs w:val="22"/>
        </w:rPr>
        <w:t>a</w:t>
      </w:r>
      <w:r w:rsidRPr="00B52F91">
        <w:rPr>
          <w:rStyle w:val="FontStyle21"/>
          <w:rFonts w:ascii="Garamond" w:hAnsi="Garamond" w:cs="Arial"/>
          <w:b w:val="0"/>
          <w:sz w:val="22"/>
          <w:szCs w:val="22"/>
        </w:rPr>
        <w:t>nymi.</w:t>
      </w:r>
    </w:p>
    <w:p w14:paraId="3AC4DFC0" w14:textId="77777777" w:rsidR="00B52F91" w:rsidRPr="00B52F91" w:rsidRDefault="00CD4AB3" w:rsidP="00B52F91">
      <w:pPr>
        <w:pStyle w:val="Default"/>
        <w:numPr>
          <w:ilvl w:val="5"/>
          <w:numId w:val="1"/>
        </w:numPr>
        <w:tabs>
          <w:tab w:val="clear" w:pos="2520"/>
        </w:tabs>
        <w:spacing w:line="276" w:lineRule="auto"/>
        <w:ind w:left="426" w:hanging="426"/>
        <w:jc w:val="both"/>
        <w:rPr>
          <w:rFonts w:ascii="Garamond" w:hAnsi="Garamond"/>
          <w:b/>
          <w:bCs/>
          <w:sz w:val="22"/>
          <w:szCs w:val="22"/>
        </w:rPr>
      </w:pPr>
      <w:r w:rsidRPr="00B52F91">
        <w:rPr>
          <w:rFonts w:ascii="Garamond" w:hAnsi="Garamond"/>
          <w:sz w:val="22"/>
          <w:szCs w:val="22"/>
        </w:rPr>
        <w:t>Oferta Wykonawcy stanowi integraln</w:t>
      </w:r>
      <w:r w:rsidR="00B5183E" w:rsidRPr="00B52F91">
        <w:rPr>
          <w:rFonts w:ascii="Garamond" w:hAnsi="Garamond"/>
          <w:sz w:val="22"/>
          <w:szCs w:val="22"/>
        </w:rPr>
        <w:t>ą</w:t>
      </w:r>
      <w:r w:rsidRPr="00B52F91">
        <w:rPr>
          <w:rFonts w:ascii="Garamond" w:hAnsi="Garamond"/>
          <w:sz w:val="22"/>
          <w:szCs w:val="22"/>
        </w:rPr>
        <w:t xml:space="preserve"> </w:t>
      </w:r>
      <w:r w:rsidR="00B5183E" w:rsidRPr="00B52F91">
        <w:rPr>
          <w:rFonts w:ascii="Garamond" w:hAnsi="Garamond"/>
          <w:sz w:val="22"/>
          <w:szCs w:val="22"/>
        </w:rPr>
        <w:t>część</w:t>
      </w:r>
      <w:r w:rsidRPr="00B52F91">
        <w:rPr>
          <w:rFonts w:ascii="Garamond" w:hAnsi="Garamond"/>
          <w:sz w:val="22"/>
          <w:szCs w:val="22"/>
        </w:rPr>
        <w:t xml:space="preserve"> niniejszej umowy.</w:t>
      </w:r>
    </w:p>
    <w:p w14:paraId="2DC89793" w14:textId="77777777" w:rsidR="00B52F91" w:rsidRPr="00B52F91" w:rsidRDefault="00C05F15" w:rsidP="00B52F91">
      <w:pPr>
        <w:pStyle w:val="Default"/>
        <w:numPr>
          <w:ilvl w:val="5"/>
          <w:numId w:val="1"/>
        </w:numPr>
        <w:tabs>
          <w:tab w:val="clear" w:pos="2520"/>
        </w:tabs>
        <w:spacing w:line="276" w:lineRule="auto"/>
        <w:ind w:left="426" w:hanging="426"/>
        <w:jc w:val="both"/>
        <w:rPr>
          <w:rFonts w:ascii="Garamond" w:hAnsi="Garamond"/>
          <w:b/>
          <w:bCs/>
          <w:sz w:val="22"/>
          <w:szCs w:val="22"/>
        </w:rPr>
      </w:pPr>
      <w:r w:rsidRPr="00B52F91">
        <w:rPr>
          <w:rFonts w:ascii="Garamond" w:hAnsi="Garamond"/>
          <w:sz w:val="22"/>
          <w:szCs w:val="22"/>
        </w:rPr>
        <w:t>Szczegółowy</w:t>
      </w:r>
      <w:r w:rsidR="00CD4AB3" w:rsidRPr="00B52F91">
        <w:rPr>
          <w:rFonts w:ascii="Garamond" w:hAnsi="Garamond"/>
          <w:sz w:val="22"/>
          <w:szCs w:val="22"/>
        </w:rPr>
        <w:t xml:space="preserve"> zakres rzeczowy przedmiotu niniejszej</w:t>
      </w:r>
      <w:r w:rsidR="00C66154" w:rsidRPr="00B52F91">
        <w:rPr>
          <w:rFonts w:ascii="Garamond" w:hAnsi="Garamond"/>
          <w:sz w:val="22"/>
          <w:szCs w:val="22"/>
        </w:rPr>
        <w:t xml:space="preserve"> umowy określają obowiązujące w </w:t>
      </w:r>
      <w:r w:rsidR="00CD4AB3" w:rsidRPr="00B52F91">
        <w:rPr>
          <w:rFonts w:ascii="Garamond" w:hAnsi="Garamond"/>
          <w:sz w:val="22"/>
          <w:szCs w:val="22"/>
        </w:rPr>
        <w:t>postępowaniu zapisy specyfikacji warunków zamówienia (SWZ) w tym dokumentacja projektowa</w:t>
      </w:r>
      <w:r w:rsidR="00C06E2A" w:rsidRPr="00B52F91">
        <w:rPr>
          <w:rFonts w:ascii="Garamond" w:hAnsi="Garamond"/>
          <w:sz w:val="22"/>
          <w:szCs w:val="22"/>
        </w:rPr>
        <w:t xml:space="preserve"> oraz STWIOR</w:t>
      </w:r>
      <w:r w:rsidR="00166EE4" w:rsidRPr="00B52F91">
        <w:rPr>
          <w:rFonts w:ascii="Garamond" w:hAnsi="Garamond"/>
          <w:sz w:val="22"/>
          <w:szCs w:val="22"/>
        </w:rPr>
        <w:t>B</w:t>
      </w:r>
      <w:r w:rsidR="00CD4AB3" w:rsidRPr="00B52F91">
        <w:rPr>
          <w:rFonts w:ascii="Garamond" w:hAnsi="Garamond"/>
          <w:sz w:val="22"/>
          <w:szCs w:val="22"/>
        </w:rPr>
        <w:t>.</w:t>
      </w:r>
    </w:p>
    <w:p w14:paraId="036BBF8B" w14:textId="77777777" w:rsidR="00B52F91" w:rsidRPr="00B52F91" w:rsidRDefault="00CD4AB3" w:rsidP="00B52F91">
      <w:pPr>
        <w:pStyle w:val="Default"/>
        <w:numPr>
          <w:ilvl w:val="5"/>
          <w:numId w:val="1"/>
        </w:numPr>
        <w:tabs>
          <w:tab w:val="clear" w:pos="2520"/>
        </w:tabs>
        <w:spacing w:line="276" w:lineRule="auto"/>
        <w:ind w:left="426" w:hanging="426"/>
        <w:jc w:val="both"/>
        <w:rPr>
          <w:rFonts w:ascii="Garamond" w:hAnsi="Garamond"/>
          <w:b/>
          <w:bCs/>
          <w:sz w:val="22"/>
          <w:szCs w:val="22"/>
        </w:rPr>
      </w:pPr>
      <w:r w:rsidRPr="00B52F91">
        <w:rPr>
          <w:rFonts w:ascii="Garamond" w:hAnsi="Garamond"/>
          <w:sz w:val="22"/>
          <w:szCs w:val="22"/>
        </w:rPr>
        <w:t>Wykonawca zobowiązuje się do realizacji niniejszej umowy zgodnie z zasadami wiedzy technicznej i obowiązującymi w Rzeczypospolitej Polskiej przepisami prawa powszechnie obowiązującego.</w:t>
      </w:r>
    </w:p>
    <w:p w14:paraId="579FE281" w14:textId="77777777" w:rsidR="00B52F91" w:rsidRPr="00B52F91" w:rsidRDefault="00CD4AB3" w:rsidP="00B52F91">
      <w:pPr>
        <w:pStyle w:val="Default"/>
        <w:numPr>
          <w:ilvl w:val="5"/>
          <w:numId w:val="1"/>
        </w:numPr>
        <w:tabs>
          <w:tab w:val="clear" w:pos="2520"/>
        </w:tabs>
        <w:spacing w:line="276" w:lineRule="auto"/>
        <w:ind w:left="426" w:hanging="426"/>
        <w:jc w:val="both"/>
        <w:rPr>
          <w:rFonts w:ascii="Garamond" w:hAnsi="Garamond"/>
          <w:b/>
          <w:bCs/>
          <w:sz w:val="22"/>
          <w:szCs w:val="22"/>
        </w:rPr>
      </w:pPr>
      <w:r w:rsidRPr="00B52F91">
        <w:rPr>
          <w:rFonts w:ascii="Garamond" w:hAnsi="Garamond"/>
          <w:sz w:val="22"/>
          <w:szCs w:val="22"/>
        </w:rPr>
        <w:t>Zamawiający i Wykonawca wybrany w postępowaniu o udzielenie zamówienia obowiązani są współdziałać przy wykonaniu umowy w sprawie zamówienia publicznego w celu należy</w:t>
      </w:r>
      <w:r w:rsidR="00C06E2A" w:rsidRPr="00B52F91">
        <w:rPr>
          <w:rFonts w:ascii="Garamond" w:hAnsi="Garamond"/>
          <w:sz w:val="22"/>
          <w:szCs w:val="22"/>
        </w:rPr>
        <w:t>tej realizacji zamówienia.</w:t>
      </w:r>
    </w:p>
    <w:p w14:paraId="2BC152BF" w14:textId="77777777" w:rsidR="00B52F91" w:rsidRPr="00B52F91" w:rsidRDefault="00A57324" w:rsidP="00B52F91">
      <w:pPr>
        <w:pStyle w:val="Default"/>
        <w:numPr>
          <w:ilvl w:val="5"/>
          <w:numId w:val="1"/>
        </w:numPr>
        <w:tabs>
          <w:tab w:val="clear" w:pos="2520"/>
        </w:tabs>
        <w:spacing w:line="276" w:lineRule="auto"/>
        <w:ind w:left="426" w:hanging="426"/>
        <w:jc w:val="both"/>
        <w:rPr>
          <w:rFonts w:ascii="Garamond" w:hAnsi="Garamond"/>
          <w:b/>
          <w:bCs/>
          <w:sz w:val="22"/>
          <w:szCs w:val="22"/>
        </w:rPr>
      </w:pPr>
      <w:r w:rsidRPr="00B52F91">
        <w:rPr>
          <w:rFonts w:ascii="Garamond" w:hAnsi="Garamond"/>
          <w:sz w:val="22"/>
          <w:szCs w:val="22"/>
        </w:rPr>
        <w:lastRenderedPageBreak/>
        <w:t>Przedmiar robót ma</w:t>
      </w:r>
      <w:r w:rsidR="00C06E2A" w:rsidRPr="00B52F91">
        <w:rPr>
          <w:rFonts w:ascii="Garamond" w:hAnsi="Garamond"/>
          <w:sz w:val="22"/>
          <w:szCs w:val="22"/>
        </w:rPr>
        <w:t xml:space="preserve"> charakter pomocniczy przy kalkulacji wynagrodzenia i nie stanow</w:t>
      </w:r>
      <w:r w:rsidRPr="00B52F91">
        <w:rPr>
          <w:rFonts w:ascii="Garamond" w:hAnsi="Garamond"/>
          <w:sz w:val="22"/>
          <w:szCs w:val="22"/>
        </w:rPr>
        <w:t>i</w:t>
      </w:r>
      <w:r w:rsidR="001037C0" w:rsidRPr="00B52F91">
        <w:rPr>
          <w:rFonts w:ascii="Garamond" w:hAnsi="Garamond"/>
          <w:sz w:val="22"/>
          <w:szCs w:val="22"/>
        </w:rPr>
        <w:t xml:space="preserve"> podstawy do </w:t>
      </w:r>
      <w:r w:rsidR="00C06E2A" w:rsidRPr="00B52F91">
        <w:rPr>
          <w:rFonts w:ascii="Garamond" w:hAnsi="Garamond"/>
          <w:sz w:val="22"/>
          <w:szCs w:val="22"/>
        </w:rPr>
        <w:t>formułowania przez Wykonawcę jakichkolwiek roszczeń względem Zamawiającego.</w:t>
      </w:r>
    </w:p>
    <w:p w14:paraId="329021BC" w14:textId="77777777" w:rsidR="00B52F91" w:rsidRPr="00B52F91" w:rsidRDefault="0078444F" w:rsidP="00B52F91">
      <w:pPr>
        <w:pStyle w:val="Default"/>
        <w:numPr>
          <w:ilvl w:val="5"/>
          <w:numId w:val="1"/>
        </w:numPr>
        <w:tabs>
          <w:tab w:val="clear" w:pos="2520"/>
        </w:tabs>
        <w:spacing w:line="276" w:lineRule="auto"/>
        <w:ind w:left="426" w:hanging="426"/>
        <w:jc w:val="both"/>
        <w:rPr>
          <w:rFonts w:ascii="Garamond" w:hAnsi="Garamond"/>
          <w:b/>
          <w:bCs/>
          <w:sz w:val="22"/>
          <w:szCs w:val="22"/>
        </w:rPr>
      </w:pPr>
      <w:r w:rsidRPr="00B52F91">
        <w:rPr>
          <w:rFonts w:ascii="Garamond" w:hAnsi="Garamond"/>
          <w:sz w:val="22"/>
          <w:szCs w:val="22"/>
        </w:rPr>
        <w:t xml:space="preserve">Wykonawca </w:t>
      </w:r>
      <w:r w:rsidRPr="00B52F91">
        <w:rPr>
          <w:rFonts w:ascii="Garamond" w:hAnsi="Garamond"/>
          <w:b/>
          <w:sz w:val="22"/>
          <w:szCs w:val="22"/>
        </w:rPr>
        <w:t>najpóźniej w dniu podpisania umowy</w:t>
      </w:r>
      <w:r w:rsidRPr="00B52F91">
        <w:rPr>
          <w:rFonts w:ascii="Garamond" w:hAnsi="Garamond"/>
          <w:sz w:val="22"/>
          <w:szCs w:val="22"/>
        </w:rPr>
        <w:t xml:space="preserve"> przekaże Zamawiającemu kosztorysy ofertowe</w:t>
      </w:r>
      <w:r w:rsidR="00976F60" w:rsidRPr="00B52F91">
        <w:rPr>
          <w:rFonts w:ascii="Cambria" w:hAnsi="Cambria" w:cs="Calibri"/>
          <w:lang w:eastAsia="ar-SA"/>
        </w:rPr>
        <w:t xml:space="preserve"> </w:t>
      </w:r>
      <w:r w:rsidR="00CC34AC" w:rsidRPr="00B52F91">
        <w:rPr>
          <w:rFonts w:ascii="Garamond" w:hAnsi="Garamond"/>
          <w:sz w:val="22"/>
          <w:szCs w:val="22"/>
        </w:rPr>
        <w:t>z </w:t>
      </w:r>
      <w:r w:rsidR="00976F60" w:rsidRPr="00B52F91">
        <w:rPr>
          <w:rFonts w:ascii="Garamond" w:hAnsi="Garamond"/>
          <w:sz w:val="22"/>
          <w:szCs w:val="22"/>
        </w:rPr>
        <w:t>podziałem na branże i zakres rzeczowy zamówienia z wy</w:t>
      </w:r>
      <w:r w:rsidR="00E963EC" w:rsidRPr="00B52F91">
        <w:rPr>
          <w:rFonts w:ascii="Garamond" w:hAnsi="Garamond"/>
          <w:sz w:val="22"/>
          <w:szCs w:val="22"/>
        </w:rPr>
        <w:t>szczególnieniem zastosowanych w </w:t>
      </w:r>
      <w:r w:rsidR="00976F60" w:rsidRPr="00B52F91">
        <w:rPr>
          <w:rFonts w:ascii="Garamond" w:hAnsi="Garamond"/>
          <w:sz w:val="22"/>
          <w:szCs w:val="22"/>
        </w:rPr>
        <w:t>kosztorysie ofertowym składników cenotwórczych (stawka r-g w z</w:t>
      </w:r>
      <w:r w:rsidR="00E963EC" w:rsidRPr="00B52F91">
        <w:rPr>
          <w:rFonts w:ascii="Garamond" w:hAnsi="Garamond"/>
          <w:sz w:val="22"/>
          <w:szCs w:val="22"/>
        </w:rPr>
        <w:t xml:space="preserve">ł; </w:t>
      </w:r>
      <w:proofErr w:type="spellStart"/>
      <w:r w:rsidR="00E963EC" w:rsidRPr="00B52F91">
        <w:rPr>
          <w:rFonts w:ascii="Garamond" w:hAnsi="Garamond"/>
          <w:sz w:val="22"/>
          <w:szCs w:val="22"/>
        </w:rPr>
        <w:t>Kp</w:t>
      </w:r>
      <w:proofErr w:type="spellEnd"/>
      <w:r w:rsidR="00E963EC" w:rsidRPr="00B52F91">
        <w:rPr>
          <w:rFonts w:ascii="Garamond" w:hAnsi="Garamond"/>
          <w:sz w:val="22"/>
          <w:szCs w:val="22"/>
        </w:rPr>
        <w:t xml:space="preserve"> </w:t>
      </w:r>
      <w:r w:rsidR="00D72C09">
        <w:rPr>
          <w:rFonts w:ascii="Garamond" w:hAnsi="Garamond"/>
          <w:sz w:val="22"/>
          <w:szCs w:val="22"/>
        </w:rPr>
        <w:t>–</w:t>
      </w:r>
      <w:r w:rsidR="00E963EC" w:rsidRPr="00B52F91">
        <w:rPr>
          <w:rFonts w:ascii="Garamond" w:hAnsi="Garamond"/>
          <w:sz w:val="22"/>
          <w:szCs w:val="22"/>
        </w:rPr>
        <w:t xml:space="preserve"> koszty pośrednie w % od </w:t>
      </w:r>
      <w:r w:rsidR="00976F60" w:rsidRPr="00B52F91">
        <w:rPr>
          <w:rFonts w:ascii="Garamond" w:hAnsi="Garamond"/>
          <w:sz w:val="22"/>
          <w:szCs w:val="22"/>
        </w:rPr>
        <w:t xml:space="preserve">R i S; </w:t>
      </w:r>
      <w:proofErr w:type="spellStart"/>
      <w:r w:rsidR="00976F60" w:rsidRPr="00B52F91">
        <w:rPr>
          <w:rFonts w:ascii="Garamond" w:hAnsi="Garamond"/>
          <w:sz w:val="22"/>
          <w:szCs w:val="22"/>
        </w:rPr>
        <w:t>Kz</w:t>
      </w:r>
      <w:proofErr w:type="spellEnd"/>
      <w:r w:rsidR="00976F60" w:rsidRPr="00B52F91">
        <w:rPr>
          <w:rFonts w:ascii="Garamond" w:hAnsi="Garamond"/>
          <w:sz w:val="22"/>
          <w:szCs w:val="22"/>
        </w:rPr>
        <w:t xml:space="preserve"> – koszty zakupu w % od M; Z</w:t>
      </w:r>
      <w:r w:rsidR="007B007F" w:rsidRPr="00B52F91">
        <w:rPr>
          <w:rFonts w:ascii="Garamond" w:hAnsi="Garamond"/>
          <w:sz w:val="22"/>
          <w:szCs w:val="22"/>
        </w:rPr>
        <w:t xml:space="preserve"> –</w:t>
      </w:r>
      <w:r w:rsidR="00976F60" w:rsidRPr="00B52F91">
        <w:rPr>
          <w:rFonts w:ascii="Garamond" w:hAnsi="Garamond"/>
          <w:sz w:val="22"/>
          <w:szCs w:val="22"/>
        </w:rPr>
        <w:t xml:space="preserve"> zysk w % od R, S, </w:t>
      </w:r>
      <w:proofErr w:type="spellStart"/>
      <w:r w:rsidR="00976F60" w:rsidRPr="00B52F91">
        <w:rPr>
          <w:rFonts w:ascii="Garamond" w:hAnsi="Garamond"/>
          <w:sz w:val="22"/>
          <w:szCs w:val="22"/>
        </w:rPr>
        <w:t>Kp</w:t>
      </w:r>
      <w:proofErr w:type="spellEnd"/>
      <w:r w:rsidR="00976F60" w:rsidRPr="00B52F91">
        <w:rPr>
          <w:rFonts w:ascii="Garamond" w:hAnsi="Garamond"/>
          <w:sz w:val="22"/>
          <w:szCs w:val="22"/>
        </w:rPr>
        <w:t>)</w:t>
      </w:r>
      <w:r w:rsidRPr="00B52F91">
        <w:rPr>
          <w:rFonts w:ascii="Garamond" w:hAnsi="Garamond"/>
          <w:sz w:val="22"/>
          <w:szCs w:val="22"/>
        </w:rPr>
        <w:t>.</w:t>
      </w:r>
      <w:bookmarkStart w:id="0" w:name="_Hlk90138693"/>
    </w:p>
    <w:p w14:paraId="5E6AF38D" w14:textId="77777777" w:rsidR="007B0618" w:rsidRPr="00B52F91" w:rsidRDefault="00A57324" w:rsidP="00B52F91">
      <w:pPr>
        <w:pStyle w:val="Default"/>
        <w:numPr>
          <w:ilvl w:val="5"/>
          <w:numId w:val="1"/>
        </w:numPr>
        <w:tabs>
          <w:tab w:val="clear" w:pos="2520"/>
        </w:tabs>
        <w:spacing w:line="276" w:lineRule="auto"/>
        <w:ind w:left="426" w:hanging="426"/>
        <w:jc w:val="both"/>
        <w:rPr>
          <w:rFonts w:ascii="Garamond" w:hAnsi="Garamond"/>
          <w:b/>
          <w:bCs/>
          <w:sz w:val="22"/>
          <w:szCs w:val="22"/>
        </w:rPr>
      </w:pPr>
      <w:r w:rsidRPr="00B52F91">
        <w:rPr>
          <w:rFonts w:ascii="Garamond" w:hAnsi="Garamond"/>
          <w:sz w:val="22"/>
          <w:szCs w:val="22"/>
        </w:rPr>
        <w:t>Kosztorys, o którym mowa w ust. 9</w:t>
      </w:r>
      <w:r w:rsidR="00976F60" w:rsidRPr="00B52F91">
        <w:rPr>
          <w:rFonts w:ascii="Garamond" w:hAnsi="Garamond"/>
          <w:sz w:val="22"/>
          <w:szCs w:val="22"/>
        </w:rPr>
        <w:t xml:space="preserve"> służy do obliczenia nale</w:t>
      </w:r>
      <w:r w:rsidR="00FD35D4" w:rsidRPr="00B52F91">
        <w:rPr>
          <w:rFonts w:ascii="Garamond" w:hAnsi="Garamond"/>
          <w:sz w:val="22"/>
          <w:szCs w:val="22"/>
        </w:rPr>
        <w:t xml:space="preserve">żnego wynagrodzenia </w:t>
      </w:r>
      <w:r w:rsidR="001037C0" w:rsidRPr="00B52F91">
        <w:rPr>
          <w:rFonts w:ascii="Garamond" w:hAnsi="Garamond"/>
          <w:sz w:val="22"/>
          <w:szCs w:val="22"/>
        </w:rPr>
        <w:t>W</w:t>
      </w:r>
      <w:r w:rsidR="00FD35D4" w:rsidRPr="00B52F91">
        <w:rPr>
          <w:rFonts w:ascii="Garamond" w:hAnsi="Garamond"/>
          <w:sz w:val="22"/>
          <w:szCs w:val="22"/>
        </w:rPr>
        <w:t>ykonawcy w </w:t>
      </w:r>
      <w:r w:rsidR="00976F60" w:rsidRPr="00B52F91">
        <w:rPr>
          <w:rFonts w:ascii="Garamond" w:hAnsi="Garamond"/>
          <w:sz w:val="22"/>
          <w:szCs w:val="22"/>
        </w:rPr>
        <w:t xml:space="preserve">szczególności w przypadku: </w:t>
      </w:r>
    </w:p>
    <w:p w14:paraId="480E4249" w14:textId="77777777" w:rsidR="007B0618" w:rsidRDefault="00976F60" w:rsidP="001E0419">
      <w:pPr>
        <w:pStyle w:val="Akapitzlist"/>
        <w:numPr>
          <w:ilvl w:val="0"/>
          <w:numId w:val="39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976F60">
        <w:rPr>
          <w:rFonts w:ascii="Garamond" w:hAnsi="Garamond"/>
          <w:sz w:val="22"/>
          <w:szCs w:val="22"/>
        </w:rPr>
        <w:t xml:space="preserve">odstąpienia od umowy, </w:t>
      </w:r>
    </w:p>
    <w:p w14:paraId="6611D118" w14:textId="77777777" w:rsidR="007B0618" w:rsidRDefault="00976F60" w:rsidP="001E0419">
      <w:pPr>
        <w:pStyle w:val="Akapitzlist"/>
        <w:numPr>
          <w:ilvl w:val="0"/>
          <w:numId w:val="39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976F60">
        <w:rPr>
          <w:rFonts w:ascii="Garamond" w:hAnsi="Garamond"/>
          <w:sz w:val="22"/>
          <w:szCs w:val="22"/>
        </w:rPr>
        <w:t xml:space="preserve">rezygnacji z wykonania części przedmiotu umowy, </w:t>
      </w:r>
    </w:p>
    <w:p w14:paraId="548F791B" w14:textId="77777777" w:rsidR="007B0618" w:rsidRDefault="00976F60" w:rsidP="001E0419">
      <w:pPr>
        <w:pStyle w:val="Akapitzlist"/>
        <w:numPr>
          <w:ilvl w:val="0"/>
          <w:numId w:val="39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976F60">
        <w:rPr>
          <w:rFonts w:ascii="Garamond" w:hAnsi="Garamond"/>
          <w:sz w:val="22"/>
          <w:szCs w:val="22"/>
        </w:rPr>
        <w:t xml:space="preserve">zlecenia </w:t>
      </w:r>
      <w:r>
        <w:rPr>
          <w:rFonts w:ascii="Garamond" w:hAnsi="Garamond"/>
          <w:sz w:val="22"/>
          <w:szCs w:val="22"/>
        </w:rPr>
        <w:t xml:space="preserve">wykonania </w:t>
      </w:r>
      <w:r w:rsidRPr="00976F60">
        <w:rPr>
          <w:rFonts w:ascii="Garamond" w:hAnsi="Garamond"/>
          <w:sz w:val="22"/>
          <w:szCs w:val="22"/>
        </w:rPr>
        <w:t xml:space="preserve">robót </w:t>
      </w:r>
      <w:r>
        <w:rPr>
          <w:rFonts w:ascii="Garamond" w:hAnsi="Garamond"/>
          <w:sz w:val="22"/>
          <w:szCs w:val="22"/>
        </w:rPr>
        <w:t>dodatkowych,</w:t>
      </w:r>
    </w:p>
    <w:p w14:paraId="1F25F686" w14:textId="77777777" w:rsidR="007B0618" w:rsidRDefault="00976F60" w:rsidP="001E0419">
      <w:pPr>
        <w:pStyle w:val="Akapitzlist"/>
        <w:numPr>
          <w:ilvl w:val="0"/>
          <w:numId w:val="39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976F60">
        <w:rPr>
          <w:rFonts w:ascii="Garamond" w:hAnsi="Garamond"/>
          <w:sz w:val="22"/>
          <w:szCs w:val="22"/>
        </w:rPr>
        <w:t>robót zamiennych.</w:t>
      </w:r>
    </w:p>
    <w:bookmarkEnd w:id="0"/>
    <w:p w14:paraId="0E6F33DF" w14:textId="77777777" w:rsidR="00B52F91" w:rsidRDefault="00976F60" w:rsidP="00B52F91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B52F91">
        <w:rPr>
          <w:rFonts w:ascii="Garamond" w:hAnsi="Garamond"/>
          <w:sz w:val="22"/>
          <w:szCs w:val="22"/>
        </w:rPr>
        <w:t xml:space="preserve">Kosztorys, o którym mowa w ust. </w:t>
      </w:r>
      <w:r w:rsidR="00A57324" w:rsidRPr="00B52F91">
        <w:rPr>
          <w:rFonts w:ascii="Garamond" w:hAnsi="Garamond"/>
          <w:sz w:val="22"/>
          <w:szCs w:val="22"/>
        </w:rPr>
        <w:t>9</w:t>
      </w:r>
      <w:r w:rsidRPr="00B52F91">
        <w:rPr>
          <w:rFonts w:ascii="Garamond" w:hAnsi="Garamond"/>
          <w:sz w:val="22"/>
          <w:szCs w:val="22"/>
        </w:rPr>
        <w:t>, wskazuje sposób kalkulacji wynagrodzenia ryczałtowego (uwzględniający wszystkie przewidziane</w:t>
      </w:r>
      <w:r w:rsidR="00C905C4" w:rsidRPr="00B52F91">
        <w:rPr>
          <w:rFonts w:ascii="Garamond" w:hAnsi="Garamond"/>
          <w:sz w:val="22"/>
          <w:szCs w:val="22"/>
        </w:rPr>
        <w:t xml:space="preserve"> przedmiotem zamówienia branże).</w:t>
      </w:r>
    </w:p>
    <w:p w14:paraId="5B25A689" w14:textId="77777777" w:rsidR="00B52F91" w:rsidRDefault="00976F60" w:rsidP="00B52F91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B52F91">
        <w:rPr>
          <w:rFonts w:ascii="Garamond" w:hAnsi="Garamond"/>
          <w:sz w:val="22"/>
          <w:szCs w:val="22"/>
        </w:rPr>
        <w:t xml:space="preserve">Kosztorys, o których mowa w ust. </w:t>
      </w:r>
      <w:r w:rsidR="00A57324" w:rsidRPr="00B52F91">
        <w:rPr>
          <w:rFonts w:ascii="Garamond" w:hAnsi="Garamond"/>
          <w:sz w:val="22"/>
          <w:szCs w:val="22"/>
        </w:rPr>
        <w:t>9</w:t>
      </w:r>
      <w:r w:rsidRPr="00B52F91">
        <w:rPr>
          <w:rFonts w:ascii="Garamond" w:hAnsi="Garamond"/>
          <w:sz w:val="22"/>
          <w:szCs w:val="22"/>
        </w:rPr>
        <w:t>, należy wykonać jako kosztorys szczegółowy lub uproszczony zgodnie z rozporządzeniem Ministra Rozwoju i Technologii z dnia 20.12.2021 r. w sprawie określenia metod i podstaw sporządzania kosztorysu inwestorskiego, obliczania planowanych kosztów prac projektowych oraz planowanych kosztów robót budowlanych określonych w programie funkcjonal</w:t>
      </w:r>
      <w:r w:rsidR="00C905C4" w:rsidRPr="00B52F91">
        <w:rPr>
          <w:rFonts w:ascii="Garamond" w:hAnsi="Garamond"/>
          <w:sz w:val="22"/>
          <w:szCs w:val="22"/>
        </w:rPr>
        <w:t>no-użytkowym (Dz. U. poz. 2458).</w:t>
      </w:r>
    </w:p>
    <w:p w14:paraId="4E72BC45" w14:textId="77777777" w:rsidR="00CF2623" w:rsidRPr="00B52F91" w:rsidRDefault="00CF2623" w:rsidP="00B52F91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B52F91">
        <w:rPr>
          <w:rFonts w:ascii="Garamond" w:hAnsi="Garamond"/>
          <w:sz w:val="22"/>
          <w:szCs w:val="22"/>
        </w:rPr>
        <w:t>Kosztorys ofertowy ma zawierać m. in.</w:t>
      </w:r>
      <w:r w:rsidR="00A664CC" w:rsidRPr="00B52F91">
        <w:rPr>
          <w:rFonts w:ascii="Garamond" w:hAnsi="Garamond"/>
          <w:sz w:val="22"/>
          <w:szCs w:val="22"/>
        </w:rPr>
        <w:t xml:space="preserve"> koszty dot.:</w:t>
      </w:r>
    </w:p>
    <w:p w14:paraId="22AD8F7D" w14:textId="77777777" w:rsidR="00CF2623" w:rsidRDefault="00A664CC" w:rsidP="001E0419">
      <w:pPr>
        <w:pStyle w:val="Akapitzlist"/>
        <w:numPr>
          <w:ilvl w:val="2"/>
          <w:numId w:val="40"/>
        </w:numPr>
        <w:spacing w:line="276" w:lineRule="auto"/>
        <w:ind w:left="1134" w:hanging="283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obsługi geodezyjnej</w:t>
      </w:r>
      <w:r w:rsidR="00CF2623">
        <w:rPr>
          <w:rFonts w:ascii="Garamond" w:hAnsi="Garamond"/>
          <w:sz w:val="22"/>
          <w:szCs w:val="22"/>
        </w:rPr>
        <w:t>,</w:t>
      </w:r>
    </w:p>
    <w:p w14:paraId="776681E1" w14:textId="77777777" w:rsidR="00A664CC" w:rsidRDefault="00CF2623" w:rsidP="001E0419">
      <w:pPr>
        <w:pStyle w:val="Akapitzlist"/>
        <w:numPr>
          <w:ilvl w:val="2"/>
          <w:numId w:val="40"/>
        </w:numPr>
        <w:spacing w:line="276" w:lineRule="auto"/>
        <w:ind w:left="1134" w:hanging="283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koszt</w:t>
      </w:r>
      <w:r w:rsidR="00A664CC">
        <w:rPr>
          <w:rFonts w:ascii="Garamond" w:hAnsi="Garamond"/>
          <w:sz w:val="22"/>
          <w:szCs w:val="22"/>
        </w:rPr>
        <w:t>y</w:t>
      </w:r>
      <w:r>
        <w:rPr>
          <w:rFonts w:ascii="Garamond" w:hAnsi="Garamond"/>
          <w:sz w:val="22"/>
          <w:szCs w:val="22"/>
        </w:rPr>
        <w:t xml:space="preserve"> materia</w:t>
      </w:r>
      <w:r w:rsidR="00A664CC">
        <w:rPr>
          <w:rFonts w:ascii="Garamond" w:hAnsi="Garamond"/>
          <w:sz w:val="22"/>
          <w:szCs w:val="22"/>
        </w:rPr>
        <w:t>łów,</w:t>
      </w:r>
    </w:p>
    <w:p w14:paraId="32917BEA" w14:textId="77777777" w:rsidR="00CF2623" w:rsidRDefault="00CF2623" w:rsidP="001E0419">
      <w:pPr>
        <w:pStyle w:val="Akapitzlist"/>
        <w:numPr>
          <w:ilvl w:val="2"/>
          <w:numId w:val="40"/>
        </w:numPr>
        <w:spacing w:line="276" w:lineRule="auto"/>
        <w:ind w:left="1134" w:hanging="283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koszty robocizny,</w:t>
      </w:r>
    </w:p>
    <w:p w14:paraId="124B9E7F" w14:textId="77777777" w:rsidR="00CF2623" w:rsidRPr="00CF2623" w:rsidRDefault="00CF2623" w:rsidP="001E0419">
      <w:pPr>
        <w:pStyle w:val="Akapitzlist"/>
        <w:numPr>
          <w:ilvl w:val="2"/>
          <w:numId w:val="40"/>
        </w:numPr>
        <w:spacing w:line="276" w:lineRule="auto"/>
        <w:ind w:left="1134" w:hanging="283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pozostałe koszty.</w:t>
      </w:r>
    </w:p>
    <w:p w14:paraId="7A0C237C" w14:textId="77777777" w:rsidR="00CF2623" w:rsidRDefault="00FB6954" w:rsidP="00CF2623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Wykonawca najpóźniej do</w:t>
      </w:r>
      <w:r w:rsidR="00CF2623" w:rsidRPr="00CF2623">
        <w:rPr>
          <w:rFonts w:ascii="Garamond" w:hAnsi="Garamond"/>
          <w:sz w:val="22"/>
          <w:szCs w:val="22"/>
        </w:rPr>
        <w:t xml:space="preserve"> </w:t>
      </w:r>
      <w:r w:rsidR="00CF2623" w:rsidRPr="00A664CC">
        <w:rPr>
          <w:rFonts w:ascii="Garamond" w:hAnsi="Garamond"/>
          <w:b/>
          <w:sz w:val="22"/>
          <w:szCs w:val="22"/>
        </w:rPr>
        <w:t>7 dni roboczych</w:t>
      </w:r>
      <w:r w:rsidR="00CF2623" w:rsidRPr="00CF2623">
        <w:rPr>
          <w:rFonts w:ascii="Garamond" w:hAnsi="Garamond"/>
          <w:sz w:val="22"/>
          <w:szCs w:val="22"/>
        </w:rPr>
        <w:t xml:space="preserve"> od dnia podpisania umowy dostarczy Zamawiającemu harmonogram prac.</w:t>
      </w:r>
    </w:p>
    <w:p w14:paraId="3EBA3279" w14:textId="77777777" w:rsidR="00CF2623" w:rsidRPr="00CF2623" w:rsidRDefault="00CF2623" w:rsidP="00CF2623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CF2623">
        <w:rPr>
          <w:rFonts w:ascii="Garamond" w:hAnsi="Garamond"/>
          <w:color w:val="000000"/>
          <w:sz w:val="22"/>
          <w:szCs w:val="22"/>
        </w:rPr>
        <w:t>Harmonogram prac ma zawierać m. in.:</w:t>
      </w:r>
    </w:p>
    <w:p w14:paraId="082F317D" w14:textId="77777777" w:rsidR="00CF2623" w:rsidRDefault="00CF2623" w:rsidP="00CF2623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termin rozpoczęcia robót,</w:t>
      </w:r>
    </w:p>
    <w:p w14:paraId="158A409C" w14:textId="77777777" w:rsidR="00CF2623" w:rsidRDefault="00CF2623" w:rsidP="00CF2623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CF2623">
        <w:rPr>
          <w:rFonts w:ascii="Garamond" w:hAnsi="Garamond"/>
          <w:sz w:val="22"/>
          <w:szCs w:val="22"/>
        </w:rPr>
        <w:t>datę zakończenia realizacji robót z uwzględnieniem wymogów wskazanych w § 4 ust. 11 i § 5;</w:t>
      </w:r>
    </w:p>
    <w:p w14:paraId="73DD5CFC" w14:textId="77777777" w:rsidR="00CF2623" w:rsidRPr="00CF2623" w:rsidRDefault="00CF2623" w:rsidP="00CF2623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CF2623">
        <w:rPr>
          <w:rFonts w:ascii="Garamond" w:hAnsi="Garamond"/>
          <w:sz w:val="22"/>
          <w:szCs w:val="22"/>
        </w:rPr>
        <w:t xml:space="preserve">datę zgłoszenia robót do odbioru z uwzględnieniem wymogów wskazanych w § 4 ust. 11 i § 5. </w:t>
      </w:r>
    </w:p>
    <w:p w14:paraId="0E453838" w14:textId="77777777" w:rsidR="00C905C4" w:rsidRPr="00C905C4" w:rsidRDefault="007B0618" w:rsidP="0013743C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C905C4">
        <w:rPr>
          <w:rFonts w:ascii="Garamond" w:hAnsi="Garamond"/>
          <w:color w:val="000000"/>
          <w:sz w:val="22"/>
          <w:szCs w:val="22"/>
        </w:rPr>
        <w:t xml:space="preserve">Harmonogram, o którym mowa w ust. </w:t>
      </w:r>
      <w:r w:rsidR="00CF2623">
        <w:rPr>
          <w:rFonts w:ascii="Garamond" w:hAnsi="Garamond"/>
          <w:color w:val="000000"/>
          <w:sz w:val="22"/>
          <w:szCs w:val="22"/>
        </w:rPr>
        <w:t>14</w:t>
      </w:r>
      <w:r w:rsidRPr="00C905C4">
        <w:rPr>
          <w:rFonts w:ascii="Garamond" w:hAnsi="Garamond"/>
          <w:color w:val="000000"/>
          <w:sz w:val="22"/>
          <w:szCs w:val="22"/>
        </w:rPr>
        <w:t xml:space="preserve"> musi uzyskać pisemną akceptację Zamawiającego. Zamawiający dokona na piśmie zatwierdzenia lub wniesie uwagi do harmonogramu w terminie </w:t>
      </w:r>
      <w:r w:rsidRPr="00A664CC">
        <w:rPr>
          <w:rFonts w:ascii="Garamond" w:hAnsi="Garamond"/>
          <w:b/>
          <w:color w:val="000000"/>
          <w:sz w:val="22"/>
          <w:szCs w:val="22"/>
        </w:rPr>
        <w:t>3 dni roboczych</w:t>
      </w:r>
      <w:r w:rsidRPr="00C905C4">
        <w:rPr>
          <w:rFonts w:ascii="Garamond" w:hAnsi="Garamond"/>
          <w:color w:val="000000"/>
          <w:sz w:val="22"/>
          <w:szCs w:val="22"/>
        </w:rPr>
        <w:t xml:space="preserve"> od dnia przedłożenia harmonogramu przez Wykonawcę. Wykonawca jest związany uwagami i zastrzeżeniami Zama</w:t>
      </w:r>
      <w:r w:rsidR="00C905C4">
        <w:rPr>
          <w:rFonts w:ascii="Garamond" w:hAnsi="Garamond"/>
          <w:color w:val="000000"/>
          <w:sz w:val="22"/>
          <w:szCs w:val="22"/>
        </w:rPr>
        <w:t>wiającego.</w:t>
      </w:r>
    </w:p>
    <w:p w14:paraId="108A7BD0" w14:textId="77777777" w:rsidR="00C905C4" w:rsidRPr="00C905C4" w:rsidRDefault="007B0618" w:rsidP="0013743C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C905C4">
        <w:rPr>
          <w:rFonts w:ascii="Garamond" w:hAnsi="Garamond"/>
          <w:color w:val="000000"/>
          <w:sz w:val="22"/>
          <w:szCs w:val="22"/>
        </w:rPr>
        <w:t xml:space="preserve">Wykonawca zobowiązany jest, w terminie </w:t>
      </w:r>
      <w:r w:rsidRPr="00A664CC">
        <w:rPr>
          <w:rFonts w:ascii="Garamond" w:hAnsi="Garamond"/>
          <w:b/>
          <w:color w:val="000000"/>
          <w:sz w:val="22"/>
          <w:szCs w:val="22"/>
        </w:rPr>
        <w:t>3 dni roboczych</w:t>
      </w:r>
      <w:r w:rsidRPr="00C905C4">
        <w:rPr>
          <w:rFonts w:ascii="Garamond" w:hAnsi="Garamond"/>
          <w:color w:val="000000"/>
          <w:sz w:val="22"/>
          <w:szCs w:val="22"/>
        </w:rPr>
        <w:t xml:space="preserve"> od dnia </w:t>
      </w:r>
      <w:r w:rsidR="00FD35D4" w:rsidRPr="00C905C4">
        <w:rPr>
          <w:rFonts w:ascii="Garamond" w:hAnsi="Garamond"/>
          <w:color w:val="000000"/>
          <w:sz w:val="22"/>
          <w:szCs w:val="22"/>
        </w:rPr>
        <w:t>otrzymania uwag i zastrzeżeń, o </w:t>
      </w:r>
      <w:r w:rsidRPr="00C905C4">
        <w:rPr>
          <w:rFonts w:ascii="Garamond" w:hAnsi="Garamond"/>
          <w:color w:val="000000"/>
          <w:sz w:val="22"/>
          <w:szCs w:val="22"/>
        </w:rPr>
        <w:t xml:space="preserve">których mowa w ust. </w:t>
      </w:r>
      <w:r w:rsidR="00CF2623">
        <w:rPr>
          <w:rFonts w:ascii="Garamond" w:hAnsi="Garamond"/>
          <w:color w:val="000000"/>
          <w:sz w:val="22"/>
          <w:szCs w:val="22"/>
        </w:rPr>
        <w:t>16</w:t>
      </w:r>
      <w:r w:rsidRPr="00C905C4">
        <w:rPr>
          <w:rFonts w:ascii="Garamond" w:hAnsi="Garamond"/>
          <w:color w:val="000000"/>
          <w:sz w:val="22"/>
          <w:szCs w:val="22"/>
        </w:rPr>
        <w:t xml:space="preserve"> do dostosowania harmonogr</w:t>
      </w:r>
      <w:r w:rsidR="00FD35D4" w:rsidRPr="00C905C4">
        <w:rPr>
          <w:rFonts w:ascii="Garamond" w:hAnsi="Garamond"/>
          <w:color w:val="000000"/>
          <w:sz w:val="22"/>
          <w:szCs w:val="22"/>
        </w:rPr>
        <w:t>amu do wskazań Zamawiającego. W </w:t>
      </w:r>
      <w:r w:rsidRPr="00C905C4">
        <w:rPr>
          <w:rFonts w:ascii="Garamond" w:hAnsi="Garamond"/>
          <w:color w:val="000000"/>
          <w:sz w:val="22"/>
          <w:szCs w:val="22"/>
        </w:rPr>
        <w:t xml:space="preserve">przypadku niedostosowania przez Wykonawcę harmonogramu do uwag Zamawiającego strony uzgadniają niniejszym, że obowiązującym Wykonawcę harmonogramem będzie harmonogram uwzględniający uwagi i zastrzeżenia Zamawiającego, o których mowa w ust. </w:t>
      </w:r>
      <w:r w:rsidR="00CF2623">
        <w:rPr>
          <w:rFonts w:ascii="Garamond" w:hAnsi="Garamond"/>
          <w:color w:val="000000"/>
          <w:sz w:val="22"/>
          <w:szCs w:val="22"/>
        </w:rPr>
        <w:t>16</w:t>
      </w:r>
      <w:r w:rsidRPr="00C905C4">
        <w:rPr>
          <w:rFonts w:ascii="Garamond" w:hAnsi="Garamond"/>
          <w:color w:val="000000"/>
          <w:sz w:val="22"/>
          <w:szCs w:val="22"/>
        </w:rPr>
        <w:t>.</w:t>
      </w:r>
    </w:p>
    <w:p w14:paraId="2BBC8845" w14:textId="77777777" w:rsidR="00C905C4" w:rsidRPr="00C905C4" w:rsidRDefault="007B0618" w:rsidP="0013743C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C905C4">
        <w:rPr>
          <w:rFonts w:ascii="Garamond" w:eastAsia="Cambria" w:hAnsi="Garamond"/>
          <w:sz w:val="22"/>
          <w:szCs w:val="22"/>
        </w:rPr>
        <w:t>Zmiana harmonogramu jest dopuszczalna w przypadkach uzasadnionych i nie wymaga a</w:t>
      </w:r>
      <w:r w:rsidR="00FD35D4" w:rsidRPr="00C905C4">
        <w:rPr>
          <w:rFonts w:ascii="Garamond" w:eastAsia="Cambria" w:hAnsi="Garamond"/>
          <w:sz w:val="22"/>
          <w:szCs w:val="22"/>
        </w:rPr>
        <w:t>neksu do </w:t>
      </w:r>
      <w:r w:rsidRPr="00C905C4">
        <w:rPr>
          <w:rFonts w:ascii="Garamond" w:eastAsia="Cambria" w:hAnsi="Garamond"/>
          <w:sz w:val="22"/>
          <w:szCs w:val="22"/>
        </w:rPr>
        <w:t>umowy, o ile zmiana nie powoduje niezgodności harmonogramu z</w:t>
      </w:r>
      <w:r w:rsidR="00FD35D4" w:rsidRPr="00C905C4">
        <w:rPr>
          <w:rFonts w:ascii="Garamond" w:eastAsia="Cambria" w:hAnsi="Garamond"/>
          <w:sz w:val="22"/>
          <w:szCs w:val="22"/>
        </w:rPr>
        <w:t xml:space="preserve"> postanowienia umowy. Wniosek o </w:t>
      </w:r>
      <w:r w:rsidRPr="00C905C4">
        <w:rPr>
          <w:rFonts w:ascii="Garamond" w:eastAsia="Cambria" w:hAnsi="Garamond"/>
          <w:sz w:val="22"/>
          <w:szCs w:val="22"/>
        </w:rPr>
        <w:t>zmianę harmonogramu wraz z uzasadnieniem składa zamawiający lub wykonawca. Zmiana harmonogramu wymaga zgody obu stron umowy wyrażonej na piśmie</w:t>
      </w:r>
      <w:r w:rsidR="00BC39A9">
        <w:rPr>
          <w:rFonts w:ascii="Garamond" w:eastAsia="Cambria" w:hAnsi="Garamond"/>
          <w:sz w:val="22"/>
          <w:szCs w:val="22"/>
        </w:rPr>
        <w:t xml:space="preserve"> pod rygorem nieważności</w:t>
      </w:r>
      <w:r w:rsidR="00C905C4">
        <w:rPr>
          <w:rFonts w:ascii="Garamond" w:eastAsia="Cambria" w:hAnsi="Garamond"/>
          <w:sz w:val="22"/>
          <w:szCs w:val="22"/>
        </w:rPr>
        <w:t>.</w:t>
      </w:r>
    </w:p>
    <w:p w14:paraId="7AC49142" w14:textId="77777777" w:rsidR="001010D7" w:rsidRPr="001010D7" w:rsidRDefault="007B0618" w:rsidP="001010D7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C905C4">
        <w:rPr>
          <w:rFonts w:ascii="Garamond" w:eastAsia="Cambria" w:hAnsi="Garamond"/>
          <w:sz w:val="22"/>
          <w:szCs w:val="22"/>
        </w:rPr>
        <w:lastRenderedPageBreak/>
        <w:t>W przypadku dokonania zmiany umowy wpływającej na treść harmonogramu strony dostosowują harmonogram od zmienionych zapisów umowy. Zmieniony h</w:t>
      </w:r>
      <w:r w:rsidR="00FD35D4" w:rsidRPr="00C905C4">
        <w:rPr>
          <w:rFonts w:ascii="Garamond" w:eastAsia="Cambria" w:hAnsi="Garamond"/>
          <w:sz w:val="22"/>
          <w:szCs w:val="22"/>
        </w:rPr>
        <w:t>armonogram stanowi załącznik od </w:t>
      </w:r>
      <w:r w:rsidRPr="00C905C4">
        <w:rPr>
          <w:rFonts w:ascii="Garamond" w:eastAsia="Cambria" w:hAnsi="Garamond"/>
          <w:sz w:val="22"/>
          <w:szCs w:val="22"/>
        </w:rPr>
        <w:t>aneksu od umowy.</w:t>
      </w:r>
    </w:p>
    <w:p w14:paraId="62059B24" w14:textId="77777777" w:rsidR="001010D7" w:rsidRPr="001010D7" w:rsidRDefault="001010D7" w:rsidP="001010D7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1010D7">
        <w:rPr>
          <w:rFonts w:ascii="Garamond" w:hAnsi="Garamond"/>
          <w:sz w:val="22"/>
          <w:szCs w:val="22"/>
          <w:u w:val="single"/>
        </w:rPr>
        <w:t>Roboty powinny być wykonywane w taki sposób i w takim czasie, aby nie dezorganizować zajęć szkolnych, a wszelkie prace utrudniające, czy chwilowo uniemożliwiające właściwe funkcjonowanie szkoły, powinny być zgłaszane i uzgadniane z dyrektorem szkoły z min. dwudniowym wyprzedzeniem.</w:t>
      </w:r>
    </w:p>
    <w:p w14:paraId="0C1DB230" w14:textId="77777777" w:rsidR="001010D7" w:rsidRPr="001010D7" w:rsidRDefault="001010D7" w:rsidP="001010D7">
      <w:pPr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6A498372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2</w:t>
      </w:r>
    </w:p>
    <w:p w14:paraId="2144AC78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Obowiązki Wykonawcy</w:t>
      </w:r>
    </w:p>
    <w:p w14:paraId="62993B54" w14:textId="77777777" w:rsidR="007505C3" w:rsidRPr="00E727EA" w:rsidRDefault="007505C3" w:rsidP="001E0419">
      <w:pPr>
        <w:pStyle w:val="Akapitzlist"/>
        <w:numPr>
          <w:ilvl w:val="0"/>
          <w:numId w:val="41"/>
        </w:numPr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E727EA">
        <w:rPr>
          <w:rFonts w:ascii="Garamond" w:hAnsi="Garamond" w:cs="Arial"/>
          <w:sz w:val="22"/>
          <w:szCs w:val="22"/>
        </w:rPr>
        <w:t>Do obowiązków Wykonawcy należy:</w:t>
      </w:r>
    </w:p>
    <w:p w14:paraId="2B85E726" w14:textId="77777777" w:rsidR="007505C3" w:rsidRPr="00E727EA" w:rsidRDefault="007505C3" w:rsidP="001E0419">
      <w:pPr>
        <w:pStyle w:val="Akapitzlist"/>
        <w:numPr>
          <w:ilvl w:val="0"/>
          <w:numId w:val="42"/>
        </w:numPr>
        <w:tabs>
          <w:tab w:val="num" w:pos="720"/>
        </w:tabs>
        <w:spacing w:line="23" w:lineRule="atLeast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protokolarne </w:t>
      </w:r>
      <w:r w:rsidRPr="00E727EA">
        <w:rPr>
          <w:rFonts w:ascii="Garamond" w:hAnsi="Garamond" w:cs="Arial"/>
          <w:sz w:val="22"/>
          <w:szCs w:val="22"/>
        </w:rPr>
        <w:t>przejęcie terenu robót od Zamawiającego;</w:t>
      </w:r>
    </w:p>
    <w:p w14:paraId="4B016A48" w14:textId="77777777" w:rsidR="007505C3" w:rsidRDefault="007505C3" w:rsidP="007E7542">
      <w:pPr>
        <w:numPr>
          <w:ilvl w:val="0"/>
          <w:numId w:val="42"/>
        </w:numPr>
        <w:tabs>
          <w:tab w:val="num" w:pos="720"/>
        </w:tabs>
        <w:spacing w:line="23" w:lineRule="atLeast"/>
        <w:jc w:val="both"/>
        <w:rPr>
          <w:rFonts w:ascii="Garamond" w:hAnsi="Garamond" w:cs="Arial"/>
          <w:sz w:val="22"/>
          <w:szCs w:val="22"/>
        </w:rPr>
      </w:pPr>
      <w:r w:rsidRPr="00E727EA">
        <w:rPr>
          <w:rFonts w:ascii="Garamond" w:hAnsi="Garamond" w:cs="Arial"/>
          <w:sz w:val="22"/>
          <w:szCs w:val="22"/>
        </w:rPr>
        <w:t>obsługa geodezyjna</w:t>
      </w:r>
      <w:r w:rsidRPr="007E7542">
        <w:rPr>
          <w:rFonts w:ascii="Garamond" w:hAnsi="Garamond" w:cs="Arial"/>
          <w:sz w:val="22"/>
          <w:szCs w:val="22"/>
        </w:rPr>
        <w:t>;</w:t>
      </w:r>
    </w:p>
    <w:p w14:paraId="10571EF5" w14:textId="77777777" w:rsidR="007505C3" w:rsidRPr="00E727EA" w:rsidRDefault="007505C3" w:rsidP="001E0419">
      <w:pPr>
        <w:numPr>
          <w:ilvl w:val="0"/>
          <w:numId w:val="42"/>
        </w:numPr>
        <w:tabs>
          <w:tab w:val="num" w:pos="720"/>
        </w:tabs>
        <w:spacing w:line="23" w:lineRule="atLeast"/>
        <w:jc w:val="both"/>
        <w:rPr>
          <w:rFonts w:ascii="Garamond" w:hAnsi="Garamond" w:cs="Arial"/>
          <w:sz w:val="22"/>
          <w:szCs w:val="22"/>
        </w:rPr>
      </w:pPr>
      <w:r w:rsidRPr="00E727EA">
        <w:rPr>
          <w:rFonts w:ascii="Garamond" w:hAnsi="Garamond" w:cs="Arial"/>
          <w:sz w:val="22"/>
          <w:szCs w:val="22"/>
        </w:rPr>
        <w:t>wykonanie dokumentacji powykonawczej łącznie z inwentaryzacją wykonaną przez uprawnionego geodetę;</w:t>
      </w:r>
    </w:p>
    <w:p w14:paraId="794B4576" w14:textId="77777777" w:rsidR="007505C3" w:rsidRPr="00E727EA" w:rsidRDefault="007505C3" w:rsidP="001E0419">
      <w:pPr>
        <w:numPr>
          <w:ilvl w:val="0"/>
          <w:numId w:val="42"/>
        </w:numPr>
        <w:tabs>
          <w:tab w:val="num" w:pos="720"/>
        </w:tabs>
        <w:spacing w:line="23" w:lineRule="atLeast"/>
        <w:jc w:val="both"/>
        <w:rPr>
          <w:rFonts w:ascii="Garamond" w:hAnsi="Garamond" w:cs="Arial"/>
          <w:sz w:val="22"/>
          <w:szCs w:val="22"/>
        </w:rPr>
      </w:pPr>
      <w:r w:rsidRPr="00E727EA">
        <w:rPr>
          <w:rFonts w:ascii="Garamond" w:hAnsi="Garamond" w:cs="Arial"/>
          <w:sz w:val="22"/>
          <w:szCs w:val="22"/>
        </w:rPr>
        <w:t>zabezpieczenie i (lub) wygrodzenie terenu robót;</w:t>
      </w:r>
    </w:p>
    <w:p w14:paraId="57B4C35D" w14:textId="77777777" w:rsidR="007505C3" w:rsidRPr="00E727EA" w:rsidRDefault="007505C3" w:rsidP="001E0419">
      <w:pPr>
        <w:numPr>
          <w:ilvl w:val="0"/>
          <w:numId w:val="42"/>
        </w:numPr>
        <w:tabs>
          <w:tab w:val="num" w:pos="720"/>
        </w:tabs>
        <w:spacing w:line="23" w:lineRule="atLeast"/>
        <w:jc w:val="both"/>
        <w:rPr>
          <w:rFonts w:ascii="Garamond" w:hAnsi="Garamond" w:cs="Arial"/>
          <w:sz w:val="22"/>
          <w:szCs w:val="22"/>
        </w:rPr>
      </w:pPr>
      <w:r w:rsidRPr="00E727EA">
        <w:rPr>
          <w:rFonts w:ascii="Garamond" w:hAnsi="Garamond" w:cs="Arial"/>
          <w:sz w:val="22"/>
          <w:szCs w:val="22"/>
        </w:rPr>
        <w:t>zapewnienie dozoru mienia na terenie robót na własny koszt;</w:t>
      </w:r>
    </w:p>
    <w:p w14:paraId="4CB7BE98" w14:textId="77777777" w:rsidR="007505C3" w:rsidRPr="00E727EA" w:rsidRDefault="007505C3" w:rsidP="001E0419">
      <w:pPr>
        <w:numPr>
          <w:ilvl w:val="0"/>
          <w:numId w:val="42"/>
        </w:numPr>
        <w:tabs>
          <w:tab w:val="num" w:pos="709"/>
          <w:tab w:val="num" w:pos="1440"/>
        </w:tabs>
        <w:spacing w:line="23" w:lineRule="atLeast"/>
        <w:jc w:val="both"/>
        <w:rPr>
          <w:rFonts w:ascii="Garamond" w:hAnsi="Garamond" w:cs="Arial"/>
          <w:sz w:val="22"/>
          <w:szCs w:val="22"/>
        </w:rPr>
      </w:pPr>
      <w:r w:rsidRPr="00E727EA">
        <w:rPr>
          <w:rFonts w:ascii="Garamond" w:hAnsi="Garamond" w:cs="Arial"/>
          <w:sz w:val="22"/>
          <w:szCs w:val="22"/>
        </w:rPr>
        <w:t>dostawa materiałów budowlanych w terminie umożliwiającym terminowe wykonanie przedmiotu umowy;</w:t>
      </w:r>
    </w:p>
    <w:p w14:paraId="4017B811" w14:textId="5CA90218" w:rsidR="007505C3" w:rsidRPr="00E727EA" w:rsidRDefault="007505C3" w:rsidP="007B007F">
      <w:pPr>
        <w:numPr>
          <w:ilvl w:val="0"/>
          <w:numId w:val="42"/>
        </w:numPr>
        <w:tabs>
          <w:tab w:val="left" w:pos="180"/>
          <w:tab w:val="num" w:pos="720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E727EA">
        <w:rPr>
          <w:rFonts w:ascii="Garamond" w:hAnsi="Garamond" w:cs="Arial"/>
          <w:sz w:val="22"/>
          <w:szCs w:val="22"/>
        </w:rPr>
        <w:t>wykonanie przedmiotu umowy z materiałów odpowiadających wymaganiom określonym w art. 10 ustawy z dnia 7 lipca 1994 r. Prawo budowlane (Dz. U. z 202</w:t>
      </w:r>
      <w:r w:rsidR="00C822F4">
        <w:rPr>
          <w:rFonts w:ascii="Garamond" w:hAnsi="Garamond" w:cs="Arial"/>
          <w:sz w:val="22"/>
          <w:szCs w:val="22"/>
        </w:rPr>
        <w:t>5</w:t>
      </w:r>
      <w:r w:rsidR="00CF2623">
        <w:rPr>
          <w:rFonts w:ascii="Garamond" w:hAnsi="Garamond" w:cs="Arial"/>
          <w:sz w:val="22"/>
          <w:szCs w:val="22"/>
        </w:rPr>
        <w:t xml:space="preserve"> </w:t>
      </w:r>
      <w:r w:rsidRPr="00E727EA">
        <w:rPr>
          <w:rFonts w:ascii="Garamond" w:hAnsi="Garamond" w:cs="Arial"/>
          <w:sz w:val="22"/>
          <w:szCs w:val="22"/>
        </w:rPr>
        <w:t xml:space="preserve">r., poz. </w:t>
      </w:r>
      <w:r w:rsidR="00C822F4">
        <w:rPr>
          <w:rFonts w:ascii="Garamond" w:hAnsi="Garamond" w:cs="Arial"/>
          <w:sz w:val="22"/>
          <w:szCs w:val="22"/>
        </w:rPr>
        <w:t>418</w:t>
      </w:r>
      <w:r w:rsidRPr="00E727EA">
        <w:rPr>
          <w:rFonts w:ascii="Garamond" w:hAnsi="Garamond" w:cs="Arial"/>
          <w:sz w:val="22"/>
          <w:szCs w:val="22"/>
        </w:rPr>
        <w:t xml:space="preserve"> z</w:t>
      </w:r>
      <w:r w:rsidR="00C822F4">
        <w:rPr>
          <w:rFonts w:ascii="Garamond" w:hAnsi="Garamond" w:cs="Arial"/>
          <w:sz w:val="22"/>
          <w:szCs w:val="22"/>
        </w:rPr>
        <w:t>e</w:t>
      </w:r>
      <w:r w:rsidRPr="00E727EA">
        <w:rPr>
          <w:rFonts w:ascii="Garamond" w:hAnsi="Garamond" w:cs="Arial"/>
          <w:sz w:val="22"/>
          <w:szCs w:val="22"/>
        </w:rPr>
        <w:t xml:space="preserve"> zm.), okazania, na każde żądanie Zamawiającego lub Inspektora nadzoru inwestors</w:t>
      </w:r>
      <w:r w:rsidR="00CF2623">
        <w:rPr>
          <w:rFonts w:ascii="Garamond" w:hAnsi="Garamond" w:cs="Arial"/>
          <w:sz w:val="22"/>
          <w:szCs w:val="22"/>
        </w:rPr>
        <w:t>kiego, certyfikatów zgodności z </w:t>
      </w:r>
      <w:r w:rsidRPr="00E727EA">
        <w:rPr>
          <w:rFonts w:ascii="Garamond" w:hAnsi="Garamond" w:cs="Arial"/>
          <w:sz w:val="22"/>
          <w:szCs w:val="22"/>
        </w:rPr>
        <w:t>polską normą lub aprobatą techniczną każdego używanego na budowie wyrobu;</w:t>
      </w:r>
    </w:p>
    <w:p w14:paraId="68FD3EC3" w14:textId="77777777" w:rsidR="007505C3" w:rsidRPr="00E727EA" w:rsidRDefault="007505C3" w:rsidP="007B007F">
      <w:pPr>
        <w:numPr>
          <w:ilvl w:val="0"/>
          <w:numId w:val="42"/>
        </w:numPr>
        <w:tabs>
          <w:tab w:val="left" w:pos="180"/>
          <w:tab w:val="num" w:pos="720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E727EA">
        <w:rPr>
          <w:rFonts w:ascii="Garamond" w:hAnsi="Garamond" w:cs="Arial"/>
          <w:sz w:val="22"/>
          <w:szCs w:val="22"/>
        </w:rPr>
        <w:t>zapewnienie na własny koszt transportu odpadów do miejsc ich wykorzystania lub utylizacji, łącznie z kosztami utylizacji;</w:t>
      </w:r>
    </w:p>
    <w:p w14:paraId="565DAFD5" w14:textId="77777777" w:rsidR="007505C3" w:rsidRPr="00E727EA" w:rsidRDefault="007505C3" w:rsidP="007B007F">
      <w:pPr>
        <w:numPr>
          <w:ilvl w:val="0"/>
          <w:numId w:val="42"/>
        </w:numPr>
        <w:tabs>
          <w:tab w:val="left" w:pos="180"/>
          <w:tab w:val="num" w:pos="720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E727EA">
        <w:rPr>
          <w:rFonts w:ascii="Garamond" w:hAnsi="Garamond" w:cs="Arial"/>
          <w:sz w:val="22"/>
          <w:szCs w:val="22"/>
        </w:rPr>
        <w:t>jako wytwarzającego odpady – przestrzeganie przepisów prawnych wynikających z następujących ustaw:</w:t>
      </w:r>
    </w:p>
    <w:p w14:paraId="632F54EB" w14:textId="60BE63D3" w:rsidR="007505C3" w:rsidRPr="00E727EA" w:rsidRDefault="007505C3" w:rsidP="007B007F">
      <w:pPr>
        <w:numPr>
          <w:ilvl w:val="1"/>
          <w:numId w:val="42"/>
        </w:numPr>
        <w:tabs>
          <w:tab w:val="left" w:pos="720"/>
        </w:tabs>
        <w:spacing w:line="276" w:lineRule="auto"/>
        <w:ind w:left="1134"/>
        <w:jc w:val="both"/>
        <w:rPr>
          <w:rFonts w:ascii="Garamond" w:hAnsi="Garamond" w:cs="Arial"/>
          <w:sz w:val="22"/>
          <w:szCs w:val="22"/>
        </w:rPr>
      </w:pPr>
      <w:r w:rsidRPr="00E727EA">
        <w:rPr>
          <w:rFonts w:ascii="Garamond" w:hAnsi="Garamond" w:cs="Arial"/>
          <w:sz w:val="22"/>
          <w:szCs w:val="22"/>
        </w:rPr>
        <w:t>ustawy z dnia 27.04.2001</w:t>
      </w:r>
      <w:r>
        <w:rPr>
          <w:rFonts w:ascii="Garamond" w:hAnsi="Garamond" w:cs="Arial"/>
          <w:sz w:val="22"/>
          <w:szCs w:val="22"/>
        </w:rPr>
        <w:t xml:space="preserve"> </w:t>
      </w:r>
      <w:r w:rsidRPr="00E727EA">
        <w:rPr>
          <w:rFonts w:ascii="Garamond" w:hAnsi="Garamond" w:cs="Arial"/>
          <w:sz w:val="22"/>
          <w:szCs w:val="22"/>
        </w:rPr>
        <w:t>r. Prawo ochrony środowiska (Dz. U. z 202</w:t>
      </w:r>
      <w:r w:rsidR="00AA68D1">
        <w:rPr>
          <w:rFonts w:ascii="Garamond" w:hAnsi="Garamond" w:cs="Arial"/>
          <w:sz w:val="22"/>
          <w:szCs w:val="22"/>
        </w:rPr>
        <w:t>5</w:t>
      </w:r>
      <w:r w:rsidRPr="00E727EA">
        <w:rPr>
          <w:rFonts w:ascii="Garamond" w:hAnsi="Garamond" w:cs="Arial"/>
          <w:sz w:val="22"/>
          <w:szCs w:val="22"/>
        </w:rPr>
        <w:t xml:space="preserve">, poz. </w:t>
      </w:r>
      <w:r w:rsidR="00AA68D1">
        <w:rPr>
          <w:rFonts w:ascii="Garamond" w:hAnsi="Garamond" w:cs="Arial"/>
          <w:sz w:val="22"/>
          <w:szCs w:val="22"/>
        </w:rPr>
        <w:t>647</w:t>
      </w:r>
      <w:r w:rsidRPr="00E727EA">
        <w:rPr>
          <w:rFonts w:ascii="Garamond" w:hAnsi="Garamond" w:cs="Arial"/>
          <w:sz w:val="22"/>
          <w:szCs w:val="22"/>
        </w:rPr>
        <w:t xml:space="preserve"> ze zm.),</w:t>
      </w:r>
    </w:p>
    <w:p w14:paraId="29D9B3B5" w14:textId="4E16168A" w:rsidR="007505C3" w:rsidRPr="00E727EA" w:rsidRDefault="007505C3" w:rsidP="007B007F">
      <w:pPr>
        <w:numPr>
          <w:ilvl w:val="1"/>
          <w:numId w:val="42"/>
        </w:numPr>
        <w:tabs>
          <w:tab w:val="left" w:pos="720"/>
        </w:tabs>
        <w:spacing w:line="276" w:lineRule="auto"/>
        <w:ind w:left="1134"/>
        <w:jc w:val="both"/>
        <w:rPr>
          <w:rFonts w:ascii="Garamond" w:hAnsi="Garamond" w:cs="Arial"/>
          <w:sz w:val="22"/>
          <w:szCs w:val="22"/>
        </w:rPr>
      </w:pPr>
      <w:r w:rsidRPr="00E727EA">
        <w:rPr>
          <w:rFonts w:ascii="Garamond" w:hAnsi="Garamond" w:cs="Arial"/>
          <w:sz w:val="22"/>
          <w:szCs w:val="22"/>
        </w:rPr>
        <w:t>usta</w:t>
      </w:r>
      <w:r>
        <w:rPr>
          <w:rFonts w:ascii="Garamond" w:hAnsi="Garamond" w:cs="Arial"/>
          <w:sz w:val="22"/>
          <w:szCs w:val="22"/>
        </w:rPr>
        <w:t>wy z dnia 14.12.20</w:t>
      </w:r>
      <w:r w:rsidRPr="00E727EA">
        <w:rPr>
          <w:rFonts w:ascii="Garamond" w:hAnsi="Garamond" w:cs="Arial"/>
          <w:sz w:val="22"/>
          <w:szCs w:val="22"/>
        </w:rPr>
        <w:t>1</w:t>
      </w:r>
      <w:r>
        <w:rPr>
          <w:rFonts w:ascii="Garamond" w:hAnsi="Garamond" w:cs="Arial"/>
          <w:sz w:val="22"/>
          <w:szCs w:val="22"/>
        </w:rPr>
        <w:t xml:space="preserve">2 </w:t>
      </w:r>
      <w:r w:rsidRPr="00E727EA">
        <w:rPr>
          <w:rFonts w:ascii="Garamond" w:hAnsi="Garamond" w:cs="Arial"/>
          <w:sz w:val="22"/>
          <w:szCs w:val="22"/>
        </w:rPr>
        <w:t>r. o odpadach (Dz. U. z 202</w:t>
      </w:r>
      <w:r w:rsidR="00C822F4">
        <w:rPr>
          <w:rFonts w:ascii="Garamond" w:hAnsi="Garamond" w:cs="Arial"/>
          <w:sz w:val="22"/>
          <w:szCs w:val="22"/>
        </w:rPr>
        <w:t>3</w:t>
      </w:r>
      <w:r w:rsidRPr="00E727EA">
        <w:rPr>
          <w:rFonts w:ascii="Garamond" w:hAnsi="Garamond" w:cs="Arial"/>
          <w:sz w:val="22"/>
          <w:szCs w:val="22"/>
        </w:rPr>
        <w:t xml:space="preserve">, poz. </w:t>
      </w:r>
      <w:r w:rsidR="00C822F4">
        <w:rPr>
          <w:rFonts w:ascii="Garamond" w:hAnsi="Garamond" w:cs="Arial"/>
          <w:sz w:val="22"/>
          <w:szCs w:val="22"/>
        </w:rPr>
        <w:t>1587</w:t>
      </w:r>
      <w:r>
        <w:rPr>
          <w:rFonts w:ascii="Garamond" w:hAnsi="Garamond" w:cs="Arial"/>
          <w:sz w:val="22"/>
          <w:szCs w:val="22"/>
        </w:rPr>
        <w:t xml:space="preserve"> ze zm.</w:t>
      </w:r>
      <w:r w:rsidRPr="00E727EA">
        <w:rPr>
          <w:rFonts w:ascii="Garamond" w:hAnsi="Garamond" w:cs="Arial"/>
          <w:sz w:val="22"/>
          <w:szCs w:val="22"/>
        </w:rPr>
        <w:t>),</w:t>
      </w:r>
    </w:p>
    <w:p w14:paraId="1FCFF5A8" w14:textId="77777777" w:rsidR="007505C3" w:rsidRDefault="007505C3" w:rsidP="007B007F">
      <w:pPr>
        <w:numPr>
          <w:ilvl w:val="0"/>
          <w:numId w:val="42"/>
        </w:numPr>
        <w:tabs>
          <w:tab w:val="left" w:pos="180"/>
          <w:tab w:val="num" w:pos="720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E727EA">
        <w:rPr>
          <w:rFonts w:ascii="Garamond" w:hAnsi="Garamond" w:cs="Arial"/>
          <w:sz w:val="22"/>
          <w:szCs w:val="22"/>
        </w:rPr>
        <w:t xml:space="preserve">ponoszenie pełnej odpowiedzialności za stan i przestrzeganie przepisów bhp, ochronę p.poż </w:t>
      </w:r>
      <w:r w:rsidRPr="00E727EA">
        <w:rPr>
          <w:rFonts w:ascii="Garamond" w:hAnsi="Garamond" w:cs="Arial"/>
          <w:sz w:val="22"/>
          <w:szCs w:val="22"/>
        </w:rPr>
        <w:br/>
        <w:t xml:space="preserve">i dozór mienia na terenie robót, jak i za wszelkie szkody powstałe w trakcie trwania robót </w:t>
      </w:r>
      <w:r>
        <w:rPr>
          <w:rFonts w:ascii="Garamond" w:hAnsi="Garamond" w:cs="Arial"/>
          <w:sz w:val="22"/>
          <w:szCs w:val="22"/>
        </w:rPr>
        <w:t>na </w:t>
      </w:r>
      <w:r w:rsidRPr="00E727EA">
        <w:rPr>
          <w:rFonts w:ascii="Garamond" w:hAnsi="Garamond" w:cs="Arial"/>
          <w:sz w:val="22"/>
          <w:szCs w:val="22"/>
        </w:rPr>
        <w:t>terenie przyjętym od Zamawiającego lub mające związek z prowadzonymi robotami;</w:t>
      </w:r>
    </w:p>
    <w:p w14:paraId="080FEBC7" w14:textId="77777777" w:rsidR="007505C3" w:rsidRPr="00CF2623" w:rsidRDefault="007505C3" w:rsidP="007B007F">
      <w:pPr>
        <w:numPr>
          <w:ilvl w:val="0"/>
          <w:numId w:val="42"/>
        </w:numPr>
        <w:tabs>
          <w:tab w:val="left" w:pos="180"/>
          <w:tab w:val="num" w:pos="720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7505C3">
        <w:rPr>
          <w:rFonts w:ascii="Garamond" w:hAnsi="Garamond" w:cs="Arial"/>
          <w:sz w:val="22"/>
          <w:szCs w:val="22"/>
        </w:rPr>
        <w:t xml:space="preserve">terminowe wykonanie i przekazanie do eksploatacji przedmiotu umowy oraz </w:t>
      </w:r>
      <w:r w:rsidRPr="00CF2623">
        <w:rPr>
          <w:rFonts w:ascii="Garamond" w:hAnsi="Garamond" w:cs="Arial"/>
          <w:sz w:val="22"/>
          <w:szCs w:val="22"/>
        </w:rPr>
        <w:t>oświadczenie, że roboty ukończone przez niego są całkowicie zgodne z umową i odpowiadają potrzebom, dla których są przewidziane według umowy;</w:t>
      </w:r>
    </w:p>
    <w:p w14:paraId="65D4D82E" w14:textId="77777777" w:rsidR="007505C3" w:rsidRPr="007505C3" w:rsidRDefault="007505C3" w:rsidP="007B007F">
      <w:pPr>
        <w:pStyle w:val="Akapitzlist"/>
        <w:numPr>
          <w:ilvl w:val="0"/>
          <w:numId w:val="42"/>
        </w:numPr>
        <w:tabs>
          <w:tab w:val="left" w:pos="180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7505C3">
        <w:rPr>
          <w:rFonts w:ascii="Garamond" w:hAnsi="Garamond" w:cs="Arial"/>
          <w:sz w:val="22"/>
          <w:szCs w:val="22"/>
        </w:rPr>
        <w:t>ponoszenie pełnej odpowiedzialności za stosowanie i bezpieczeństwo wszelkich działań prowadzonych na terenie robót i poza nim, a związanych z wykonaniem przedmiotu umowy;</w:t>
      </w:r>
    </w:p>
    <w:p w14:paraId="317640F7" w14:textId="77777777" w:rsidR="007505C3" w:rsidRDefault="007505C3" w:rsidP="007B007F">
      <w:pPr>
        <w:pStyle w:val="Akapitzlist"/>
        <w:numPr>
          <w:ilvl w:val="0"/>
          <w:numId w:val="42"/>
        </w:numPr>
        <w:tabs>
          <w:tab w:val="left" w:pos="180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7505C3">
        <w:rPr>
          <w:rFonts w:ascii="Garamond" w:hAnsi="Garamond" w:cs="Arial"/>
          <w:sz w:val="22"/>
          <w:szCs w:val="22"/>
        </w:rPr>
        <w:t>ponoszenie pełnej odpowiedzialności za szkody oraz następstwa nieszczęśliwych wypadków pracowników i osób trzecich, powstałe w związku z prowadzonymi robotami, w tym także ruchem pojazdów;</w:t>
      </w:r>
    </w:p>
    <w:p w14:paraId="20A71EEC" w14:textId="77777777" w:rsidR="007505C3" w:rsidRDefault="007505C3" w:rsidP="007B007F">
      <w:pPr>
        <w:pStyle w:val="Akapitzlist"/>
        <w:numPr>
          <w:ilvl w:val="0"/>
          <w:numId w:val="42"/>
        </w:numPr>
        <w:tabs>
          <w:tab w:val="left" w:pos="180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7505C3">
        <w:rPr>
          <w:rFonts w:ascii="Garamond" w:hAnsi="Garamond" w:cs="Arial"/>
          <w:sz w:val="22"/>
          <w:szCs w:val="22"/>
        </w:rPr>
        <w:t>dostarczanie niezbędnych dokumentów potwierdzających parametry techniczne oraz wymagane normy stosowanych materiałów i urządzeń w tym</w:t>
      </w:r>
      <w:r>
        <w:rPr>
          <w:rFonts w:ascii="Garamond" w:hAnsi="Garamond" w:cs="Arial"/>
          <w:sz w:val="22"/>
          <w:szCs w:val="22"/>
        </w:rPr>
        <w:t>,</w:t>
      </w:r>
      <w:r w:rsidRPr="007505C3">
        <w:rPr>
          <w:rFonts w:ascii="Garamond" w:hAnsi="Garamond" w:cs="Arial"/>
          <w:sz w:val="22"/>
          <w:szCs w:val="22"/>
        </w:rPr>
        <w:t xml:space="preserve"> np. wyników oraz protokołów badań, sprawozdań i prób dotyczących realizowanego przedmiotu niniejszej Umowy;</w:t>
      </w:r>
    </w:p>
    <w:p w14:paraId="4659F962" w14:textId="77777777" w:rsidR="007505C3" w:rsidRDefault="007505C3" w:rsidP="007B007F">
      <w:pPr>
        <w:pStyle w:val="Akapitzlist"/>
        <w:numPr>
          <w:ilvl w:val="0"/>
          <w:numId w:val="42"/>
        </w:numPr>
        <w:tabs>
          <w:tab w:val="left" w:pos="180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7505C3">
        <w:rPr>
          <w:rFonts w:ascii="Garamond" w:hAnsi="Garamond" w:cs="Arial"/>
          <w:sz w:val="22"/>
          <w:szCs w:val="22"/>
        </w:rPr>
        <w:t>zabezpieczenie instalacji, urządzeń i obiektów na terenie robót i w ich bezpośrednim otoczeniu, przed zniszczeniem lub uszkodzeniem w trakcie wykon</w:t>
      </w:r>
      <w:r>
        <w:rPr>
          <w:rFonts w:ascii="Garamond" w:hAnsi="Garamond" w:cs="Arial"/>
          <w:sz w:val="22"/>
          <w:szCs w:val="22"/>
        </w:rPr>
        <w:t>ywania robót;</w:t>
      </w:r>
    </w:p>
    <w:p w14:paraId="04C1008B" w14:textId="77777777" w:rsidR="007505C3" w:rsidRDefault="007505C3" w:rsidP="007B007F">
      <w:pPr>
        <w:pStyle w:val="Akapitzlist"/>
        <w:numPr>
          <w:ilvl w:val="0"/>
          <w:numId w:val="42"/>
        </w:numPr>
        <w:tabs>
          <w:tab w:val="left" w:pos="180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7505C3">
        <w:rPr>
          <w:rFonts w:ascii="Garamond" w:hAnsi="Garamond" w:cs="Arial"/>
          <w:sz w:val="22"/>
          <w:szCs w:val="22"/>
        </w:rPr>
        <w:t>dbanie o porządek na terenie robót oraz utrzymywanie te</w:t>
      </w:r>
      <w:r>
        <w:rPr>
          <w:rFonts w:ascii="Garamond" w:hAnsi="Garamond" w:cs="Arial"/>
          <w:sz w:val="22"/>
          <w:szCs w:val="22"/>
        </w:rPr>
        <w:t>renu robót w należytym stanie i </w:t>
      </w:r>
      <w:r w:rsidRPr="007505C3">
        <w:rPr>
          <w:rFonts w:ascii="Garamond" w:hAnsi="Garamond" w:cs="Arial"/>
          <w:sz w:val="22"/>
          <w:szCs w:val="22"/>
        </w:rPr>
        <w:t>porządku oraz w stanie wolnym od przeszkód komunikacyjnych;</w:t>
      </w:r>
    </w:p>
    <w:p w14:paraId="7B3E8319" w14:textId="77777777" w:rsidR="007505C3" w:rsidRDefault="007505C3" w:rsidP="007B007F">
      <w:pPr>
        <w:pStyle w:val="Akapitzlist"/>
        <w:numPr>
          <w:ilvl w:val="0"/>
          <w:numId w:val="42"/>
        </w:numPr>
        <w:tabs>
          <w:tab w:val="left" w:pos="180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7505C3">
        <w:rPr>
          <w:rFonts w:ascii="Garamond" w:hAnsi="Garamond" w:cs="Arial"/>
          <w:sz w:val="22"/>
          <w:szCs w:val="22"/>
        </w:rPr>
        <w:lastRenderedPageBreak/>
        <w:t>uporządkowanie terenu budowy po zakończeniu robót, zaplecza budowy, jak również terenów sąsiadujących zajętych lub użytkowanych przez Wykonawcę w tym dokonanie na własny koszt renowacji zniszczonych lub uszkodzonych w wyniku prowadzonych prac obiektów, fragmentów terenu dróg, nawierzchni lub instalacji;</w:t>
      </w:r>
    </w:p>
    <w:p w14:paraId="28385589" w14:textId="77777777" w:rsidR="007505C3" w:rsidRDefault="007505C3" w:rsidP="007B007F">
      <w:pPr>
        <w:pStyle w:val="Akapitzlist"/>
        <w:numPr>
          <w:ilvl w:val="0"/>
          <w:numId w:val="42"/>
        </w:numPr>
        <w:tabs>
          <w:tab w:val="left" w:pos="180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7505C3">
        <w:rPr>
          <w:rFonts w:ascii="Garamond" w:hAnsi="Garamond" w:cs="Arial"/>
          <w:sz w:val="22"/>
          <w:szCs w:val="22"/>
        </w:rPr>
        <w:t>kompletowanie w trakcie realizacji robót wszelkiej dokumentacji zgodnie z przepisami Prawa geologicznego i górniczego oraz przygotowanie do odbioru końcowego kompletu protokołów niezbędnych przy odbiorze a także aprobat technicznych użytych materiałów i urządzeń;</w:t>
      </w:r>
    </w:p>
    <w:p w14:paraId="14364190" w14:textId="77777777" w:rsidR="007505C3" w:rsidRDefault="007505C3" w:rsidP="007B007F">
      <w:pPr>
        <w:pStyle w:val="Akapitzlist"/>
        <w:numPr>
          <w:ilvl w:val="0"/>
          <w:numId w:val="42"/>
        </w:numPr>
        <w:tabs>
          <w:tab w:val="left" w:pos="180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7505C3">
        <w:rPr>
          <w:rFonts w:ascii="Garamond" w:hAnsi="Garamond" w:cs="Arial"/>
          <w:sz w:val="22"/>
          <w:szCs w:val="22"/>
        </w:rPr>
        <w:t>usunięcie wszelkich wad i usterek stwierdzonych przez nadzór inwest</w:t>
      </w:r>
      <w:r w:rsidR="00CF2623">
        <w:rPr>
          <w:rFonts w:ascii="Garamond" w:hAnsi="Garamond" w:cs="Arial"/>
          <w:sz w:val="22"/>
          <w:szCs w:val="22"/>
        </w:rPr>
        <w:t>orski w trakcie trwania robót w </w:t>
      </w:r>
      <w:r w:rsidRPr="007505C3">
        <w:rPr>
          <w:rFonts w:ascii="Garamond" w:hAnsi="Garamond" w:cs="Arial"/>
          <w:sz w:val="22"/>
          <w:szCs w:val="22"/>
        </w:rPr>
        <w:t>terminie nie dłuższym niż termin technicznie uzasadniony i konieczny do ich usunięcia;</w:t>
      </w:r>
    </w:p>
    <w:p w14:paraId="007DEE29" w14:textId="77777777" w:rsidR="007505C3" w:rsidRDefault="007505C3" w:rsidP="007B007F">
      <w:pPr>
        <w:pStyle w:val="Akapitzlist"/>
        <w:numPr>
          <w:ilvl w:val="0"/>
          <w:numId w:val="42"/>
        </w:numPr>
        <w:tabs>
          <w:tab w:val="left" w:pos="180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7505C3">
        <w:rPr>
          <w:rFonts w:ascii="Garamond" w:hAnsi="Garamond" w:cs="Arial"/>
          <w:sz w:val="22"/>
          <w:szCs w:val="22"/>
        </w:rPr>
        <w:t>ponoszenie wyłącznej odpowiedzialności za wszelkie szkody będą</w:t>
      </w:r>
      <w:r w:rsidR="00CF2623">
        <w:rPr>
          <w:rFonts w:ascii="Garamond" w:hAnsi="Garamond" w:cs="Arial"/>
          <w:sz w:val="22"/>
          <w:szCs w:val="22"/>
        </w:rPr>
        <w:t>ce następstwem niewykonania lub </w:t>
      </w:r>
      <w:r w:rsidRPr="007505C3">
        <w:rPr>
          <w:rFonts w:ascii="Garamond" w:hAnsi="Garamond" w:cs="Arial"/>
          <w:sz w:val="22"/>
          <w:szCs w:val="22"/>
        </w:rPr>
        <w:t>nienależytego wykonania przedmiotu umowy, które to szkody Wyk</w:t>
      </w:r>
      <w:r w:rsidR="00CF2623">
        <w:rPr>
          <w:rFonts w:ascii="Garamond" w:hAnsi="Garamond" w:cs="Arial"/>
          <w:sz w:val="22"/>
          <w:szCs w:val="22"/>
        </w:rPr>
        <w:t>onawca zobowiązuje się pokryć w </w:t>
      </w:r>
      <w:r w:rsidRPr="007505C3">
        <w:rPr>
          <w:rFonts w:ascii="Garamond" w:hAnsi="Garamond" w:cs="Arial"/>
          <w:sz w:val="22"/>
          <w:szCs w:val="22"/>
        </w:rPr>
        <w:t>pełnej wysokości;</w:t>
      </w:r>
    </w:p>
    <w:p w14:paraId="7A263AE3" w14:textId="77777777" w:rsidR="007505C3" w:rsidRDefault="007505C3" w:rsidP="007B007F">
      <w:pPr>
        <w:pStyle w:val="Akapitzlist"/>
        <w:numPr>
          <w:ilvl w:val="0"/>
          <w:numId w:val="42"/>
        </w:numPr>
        <w:tabs>
          <w:tab w:val="left" w:pos="180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7505C3">
        <w:rPr>
          <w:rFonts w:ascii="Garamond" w:hAnsi="Garamond" w:cs="Arial"/>
          <w:sz w:val="22"/>
          <w:szCs w:val="22"/>
        </w:rPr>
        <w:t>niezwłoczne informowanie Zamawiającego o problemach technicznych lub okolicznościach, które mogą wpłynąć na jakość robót lub termin zakończenia robót;</w:t>
      </w:r>
    </w:p>
    <w:p w14:paraId="27AE05D0" w14:textId="77777777" w:rsidR="003C50AC" w:rsidRDefault="007505C3" w:rsidP="007B007F">
      <w:pPr>
        <w:pStyle w:val="Akapitzlist"/>
        <w:numPr>
          <w:ilvl w:val="0"/>
          <w:numId w:val="42"/>
        </w:numPr>
        <w:tabs>
          <w:tab w:val="left" w:pos="180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7505C3">
        <w:rPr>
          <w:rFonts w:ascii="Garamond" w:hAnsi="Garamond" w:cs="Arial"/>
          <w:sz w:val="22"/>
          <w:szCs w:val="22"/>
        </w:rPr>
        <w:t>zapewnienie wykonania i kierowania robotami objętymi umową przez osoby posiadające stosowne kwalifikacje zawodowe i uprawnienia budowlane</w:t>
      </w:r>
      <w:r w:rsidR="003C50AC">
        <w:rPr>
          <w:rFonts w:ascii="Garamond" w:hAnsi="Garamond" w:cs="Arial"/>
          <w:sz w:val="22"/>
          <w:szCs w:val="22"/>
        </w:rPr>
        <w:t>;</w:t>
      </w:r>
    </w:p>
    <w:p w14:paraId="5A21B86E" w14:textId="77777777" w:rsidR="00BC39A9" w:rsidRPr="00BC39A9" w:rsidRDefault="003C50AC" w:rsidP="007B007F">
      <w:pPr>
        <w:pStyle w:val="Akapitzlist"/>
        <w:numPr>
          <w:ilvl w:val="0"/>
          <w:numId w:val="42"/>
        </w:numPr>
        <w:tabs>
          <w:tab w:val="left" w:pos="180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Tahoma"/>
          <w:sz w:val="22"/>
          <w:szCs w:val="22"/>
        </w:rPr>
        <w:t>o</w:t>
      </w:r>
      <w:r w:rsidRPr="00740EC6">
        <w:rPr>
          <w:rFonts w:ascii="Garamond" w:hAnsi="Garamond" w:cs="Tahoma"/>
          <w:sz w:val="22"/>
          <w:szCs w:val="22"/>
        </w:rPr>
        <w:t xml:space="preserve">dtworzenie </w:t>
      </w:r>
      <w:r>
        <w:rPr>
          <w:rFonts w:ascii="Garamond" w:hAnsi="Garamond" w:cs="Tahoma"/>
          <w:sz w:val="22"/>
          <w:szCs w:val="22"/>
        </w:rPr>
        <w:t xml:space="preserve">nawierzchni </w:t>
      </w:r>
      <w:r w:rsidRPr="00740EC6">
        <w:rPr>
          <w:rFonts w:ascii="Garamond" w:hAnsi="Garamond" w:cs="Tahoma"/>
          <w:sz w:val="22"/>
          <w:szCs w:val="22"/>
        </w:rPr>
        <w:t>należy ograniczyć do pasa prowadzonych robót, ponadto Wykonawca musi przedstawić wyniki z zagęszczenia gruntu na odtwarzanym odcinku</w:t>
      </w:r>
      <w:r w:rsidR="00BC39A9">
        <w:rPr>
          <w:rFonts w:ascii="Garamond" w:hAnsi="Garamond" w:cs="Tahoma"/>
          <w:sz w:val="22"/>
          <w:szCs w:val="22"/>
        </w:rPr>
        <w:t>,</w:t>
      </w:r>
    </w:p>
    <w:p w14:paraId="19F38676" w14:textId="77777777" w:rsidR="004C7A5C" w:rsidRDefault="00BC39A9" w:rsidP="007B007F">
      <w:pPr>
        <w:pStyle w:val="Akapitzlist"/>
        <w:numPr>
          <w:ilvl w:val="0"/>
          <w:numId w:val="42"/>
        </w:numPr>
        <w:tabs>
          <w:tab w:val="left" w:pos="180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wykonania wymaganych przepisami prawa badań, prób i sprawdzeń</w:t>
      </w:r>
      <w:r w:rsidR="004C7A5C">
        <w:rPr>
          <w:rFonts w:ascii="Garamond" w:hAnsi="Garamond" w:cs="Arial"/>
          <w:sz w:val="22"/>
          <w:szCs w:val="22"/>
        </w:rPr>
        <w:t>,</w:t>
      </w:r>
    </w:p>
    <w:p w14:paraId="5AAD32D2" w14:textId="20B6AFDB" w:rsidR="007505C3" w:rsidRPr="004C7A5C" w:rsidRDefault="004C7A5C" w:rsidP="004C7A5C">
      <w:pPr>
        <w:pStyle w:val="Akapitzlist"/>
        <w:numPr>
          <w:ilvl w:val="0"/>
          <w:numId w:val="42"/>
        </w:numPr>
        <w:tabs>
          <w:tab w:val="left" w:pos="180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ponoszenia kosztów urządzenia i utrzymania zaplecza budowy, w tym w szczególności ponoszenia kosztów zużycia mediów (wody, energii elektrycznej, odprowadzania ścieków)</w:t>
      </w:r>
      <w:r w:rsidR="007505C3" w:rsidRPr="004C7A5C">
        <w:rPr>
          <w:rFonts w:ascii="Garamond" w:hAnsi="Garamond" w:cs="Arial"/>
          <w:sz w:val="22"/>
          <w:szCs w:val="22"/>
        </w:rPr>
        <w:t>.</w:t>
      </w:r>
    </w:p>
    <w:p w14:paraId="41837A7B" w14:textId="77777777" w:rsidR="00B5183E" w:rsidRDefault="00CD4AB3" w:rsidP="007B007F">
      <w:pPr>
        <w:pStyle w:val="Akapitzlist"/>
        <w:numPr>
          <w:ilvl w:val="0"/>
          <w:numId w:val="41"/>
        </w:numPr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B5183E">
        <w:rPr>
          <w:rFonts w:ascii="Garamond" w:hAnsi="Garamond"/>
          <w:sz w:val="22"/>
          <w:szCs w:val="22"/>
        </w:rPr>
        <w:t>Wykonawca zobowiązuje się w terminie ob</w:t>
      </w:r>
      <w:r w:rsidR="00294ACB" w:rsidRPr="00B5183E">
        <w:rPr>
          <w:rFonts w:ascii="Garamond" w:hAnsi="Garamond"/>
          <w:sz w:val="22"/>
          <w:szCs w:val="22"/>
        </w:rPr>
        <w:t>o</w:t>
      </w:r>
      <w:r w:rsidRPr="00B5183E">
        <w:rPr>
          <w:rFonts w:ascii="Garamond" w:hAnsi="Garamond"/>
          <w:sz w:val="22"/>
          <w:szCs w:val="22"/>
        </w:rPr>
        <w:t>wiązywania gwarancji</w:t>
      </w:r>
      <w:r w:rsidR="00C05F15" w:rsidRPr="00B5183E">
        <w:rPr>
          <w:rFonts w:ascii="Garamond" w:hAnsi="Garamond"/>
          <w:sz w:val="22"/>
          <w:szCs w:val="22"/>
        </w:rPr>
        <w:t xml:space="preserve"> i rękojmi</w:t>
      </w:r>
      <w:r w:rsidRPr="00B5183E">
        <w:rPr>
          <w:rFonts w:ascii="Garamond" w:hAnsi="Garamond"/>
          <w:sz w:val="22"/>
          <w:szCs w:val="22"/>
        </w:rPr>
        <w:t xml:space="preserve">, to jest </w:t>
      </w:r>
      <w:r w:rsidRPr="00CB04BB">
        <w:rPr>
          <w:rFonts w:ascii="Garamond" w:hAnsi="Garamond"/>
          <w:b/>
          <w:sz w:val="22"/>
          <w:szCs w:val="22"/>
        </w:rPr>
        <w:t>w terminie ……</w:t>
      </w:r>
      <w:r w:rsidRPr="00B5183E">
        <w:rPr>
          <w:rFonts w:ascii="Garamond" w:hAnsi="Garamond"/>
          <w:b/>
          <w:sz w:val="22"/>
          <w:szCs w:val="22"/>
        </w:rPr>
        <w:t xml:space="preserve"> miesięcy</w:t>
      </w:r>
      <w:r w:rsidRPr="00B5183E">
        <w:rPr>
          <w:rFonts w:ascii="Garamond" w:hAnsi="Garamond"/>
          <w:sz w:val="22"/>
          <w:szCs w:val="22"/>
        </w:rPr>
        <w:t xml:space="preserve"> od dnia odbioru końcowego, usunąć wszystkie ujawnione </w:t>
      </w:r>
      <w:r w:rsidR="008B2415" w:rsidRPr="00B5183E">
        <w:rPr>
          <w:rFonts w:ascii="Garamond" w:hAnsi="Garamond"/>
          <w:sz w:val="22"/>
          <w:szCs w:val="22"/>
        </w:rPr>
        <w:t xml:space="preserve">po odbiorze </w:t>
      </w:r>
      <w:r w:rsidRPr="00B5183E">
        <w:rPr>
          <w:rFonts w:ascii="Garamond" w:hAnsi="Garamond"/>
          <w:sz w:val="22"/>
          <w:szCs w:val="22"/>
        </w:rPr>
        <w:t>wady dotyczące przedmiotu Umowy.</w:t>
      </w:r>
    </w:p>
    <w:p w14:paraId="6BFE9281" w14:textId="77777777" w:rsidR="00B5183E" w:rsidRDefault="00CD4AB3" w:rsidP="007B007F">
      <w:pPr>
        <w:pStyle w:val="Akapitzlist"/>
        <w:numPr>
          <w:ilvl w:val="0"/>
          <w:numId w:val="41"/>
        </w:numPr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B5183E">
        <w:rPr>
          <w:rFonts w:ascii="Garamond" w:hAnsi="Garamond"/>
          <w:sz w:val="22"/>
          <w:szCs w:val="22"/>
        </w:rPr>
        <w:t xml:space="preserve">Wykonawca zrealizuje roboty w terminie wskazanym w § </w:t>
      </w:r>
      <w:r w:rsidR="00C06E2A" w:rsidRPr="00B5183E">
        <w:rPr>
          <w:rFonts w:ascii="Garamond" w:hAnsi="Garamond"/>
          <w:sz w:val="22"/>
          <w:szCs w:val="22"/>
        </w:rPr>
        <w:t>5</w:t>
      </w:r>
      <w:r w:rsidRPr="00B5183E">
        <w:rPr>
          <w:rFonts w:ascii="Garamond" w:hAnsi="Garamond"/>
          <w:sz w:val="22"/>
          <w:szCs w:val="22"/>
        </w:rPr>
        <w:t xml:space="preserve"> niniejszej Umowy, przy  czym najpóźniej tego dnia zgłosi gotowość do odbioru robót.</w:t>
      </w:r>
    </w:p>
    <w:p w14:paraId="20474631" w14:textId="77777777" w:rsidR="00E727EA" w:rsidRDefault="00CD4AB3" w:rsidP="007B007F">
      <w:pPr>
        <w:pStyle w:val="Akapitzlist"/>
        <w:numPr>
          <w:ilvl w:val="0"/>
          <w:numId w:val="41"/>
        </w:numPr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B5183E">
        <w:rPr>
          <w:rFonts w:ascii="Garamond" w:hAnsi="Garamond"/>
          <w:sz w:val="22"/>
          <w:szCs w:val="22"/>
        </w:rPr>
        <w:t>Wykonawca po zakończeniu robót, wraz z podpisaniem protokołu odbioru robót przekaże Zamawiającemu certyfikaty</w:t>
      </w:r>
      <w:r w:rsidR="008B2415" w:rsidRPr="00B5183E">
        <w:rPr>
          <w:rFonts w:ascii="Garamond" w:hAnsi="Garamond"/>
          <w:sz w:val="22"/>
          <w:szCs w:val="22"/>
        </w:rPr>
        <w:t>, atesty</w:t>
      </w:r>
      <w:r w:rsidRPr="00B5183E">
        <w:rPr>
          <w:rFonts w:ascii="Garamond" w:hAnsi="Garamond"/>
          <w:sz w:val="22"/>
          <w:szCs w:val="22"/>
        </w:rPr>
        <w:t xml:space="preserve"> lub inne podobne dokumenty poświadczające jakość materiałów </w:t>
      </w:r>
      <w:r w:rsidRPr="00E727EA">
        <w:rPr>
          <w:rFonts w:ascii="Garamond" w:hAnsi="Garamond"/>
          <w:sz w:val="22"/>
          <w:szCs w:val="22"/>
        </w:rPr>
        <w:t>zużytych do realizacji robót</w:t>
      </w:r>
      <w:r w:rsidR="00294ACB" w:rsidRPr="00E727EA">
        <w:rPr>
          <w:rFonts w:ascii="Garamond" w:hAnsi="Garamond"/>
          <w:sz w:val="22"/>
          <w:szCs w:val="22"/>
        </w:rPr>
        <w:t xml:space="preserve"> oraz kartę gwarancyjną</w:t>
      </w:r>
      <w:r w:rsidRPr="00E727EA">
        <w:rPr>
          <w:rFonts w:ascii="Garamond" w:hAnsi="Garamond"/>
          <w:sz w:val="22"/>
          <w:szCs w:val="22"/>
        </w:rPr>
        <w:t>.</w:t>
      </w:r>
    </w:p>
    <w:p w14:paraId="695C8BDB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1E6E4A65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3</w:t>
      </w:r>
    </w:p>
    <w:p w14:paraId="0828C582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Obowiązki Zamawiającego</w:t>
      </w:r>
    </w:p>
    <w:p w14:paraId="1F2DC446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1.</w:t>
      </w:r>
      <w:r w:rsidRPr="00C47465">
        <w:rPr>
          <w:rFonts w:ascii="Garamond" w:hAnsi="Garamond"/>
          <w:sz w:val="22"/>
          <w:szCs w:val="22"/>
        </w:rPr>
        <w:tab/>
        <w:t>Zamawiający przekaże Wykonawcy teren budowy w całości dla realizacji przedmiotu umowy w terminie 14 dni kalendarzowych od dnia zawarcia umowy.</w:t>
      </w:r>
    </w:p>
    <w:p w14:paraId="39CF862D" w14:textId="77777777" w:rsidR="00CD4AB3" w:rsidRPr="00C47465" w:rsidRDefault="00CD4AB3" w:rsidP="00AA443A">
      <w:pPr>
        <w:spacing w:line="276" w:lineRule="auto"/>
        <w:ind w:left="425" w:hanging="425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2.</w:t>
      </w:r>
      <w:r w:rsidRPr="00C47465">
        <w:rPr>
          <w:rFonts w:ascii="Garamond" w:hAnsi="Garamond"/>
          <w:sz w:val="22"/>
          <w:szCs w:val="22"/>
        </w:rPr>
        <w:tab/>
        <w:t xml:space="preserve">Zamawiający zobowiązuje się do </w:t>
      </w:r>
      <w:r w:rsidR="00D8684A" w:rsidRPr="00C47465">
        <w:rPr>
          <w:rFonts w:ascii="Garamond" w:hAnsi="Garamond"/>
          <w:sz w:val="22"/>
          <w:szCs w:val="22"/>
        </w:rPr>
        <w:t xml:space="preserve">rozpoczęcia czynności </w:t>
      </w:r>
      <w:r w:rsidRPr="00C47465">
        <w:rPr>
          <w:rFonts w:ascii="Garamond" w:hAnsi="Garamond"/>
          <w:sz w:val="22"/>
          <w:szCs w:val="22"/>
        </w:rPr>
        <w:t xml:space="preserve">odbioru robót w </w:t>
      </w:r>
      <w:r w:rsidR="00D8684A" w:rsidRPr="00C47465">
        <w:rPr>
          <w:rFonts w:ascii="Garamond" w:hAnsi="Garamond"/>
          <w:sz w:val="22"/>
          <w:szCs w:val="22"/>
        </w:rPr>
        <w:t>terminie 14 dni</w:t>
      </w:r>
      <w:r w:rsidR="00170A78" w:rsidRPr="00C47465">
        <w:rPr>
          <w:rFonts w:ascii="Garamond" w:hAnsi="Garamond"/>
          <w:sz w:val="22"/>
          <w:szCs w:val="22"/>
        </w:rPr>
        <w:t xml:space="preserve"> </w:t>
      </w:r>
      <w:r w:rsidR="00C66154" w:rsidRPr="00C47465">
        <w:rPr>
          <w:rFonts w:ascii="Garamond" w:hAnsi="Garamond"/>
          <w:sz w:val="22"/>
          <w:szCs w:val="22"/>
        </w:rPr>
        <w:t>od </w:t>
      </w:r>
      <w:r w:rsidRPr="00C47465">
        <w:rPr>
          <w:rFonts w:ascii="Garamond" w:hAnsi="Garamond"/>
          <w:sz w:val="22"/>
          <w:szCs w:val="22"/>
        </w:rPr>
        <w:t>dnia przekazania przez Wykonawcę zawiadomienia o gotowości odbioru</w:t>
      </w:r>
      <w:r w:rsidR="00C66154" w:rsidRPr="00C47465">
        <w:rPr>
          <w:rFonts w:ascii="Garamond" w:hAnsi="Garamond"/>
          <w:sz w:val="22"/>
          <w:szCs w:val="22"/>
        </w:rPr>
        <w:t xml:space="preserve"> wraz z </w:t>
      </w:r>
      <w:r w:rsidR="00C06E2A" w:rsidRPr="00C47465">
        <w:rPr>
          <w:rFonts w:ascii="Garamond" w:hAnsi="Garamond"/>
          <w:sz w:val="22"/>
          <w:szCs w:val="22"/>
        </w:rPr>
        <w:t xml:space="preserve">dokumentami wymienionymi w § 4 </w:t>
      </w:r>
      <w:r w:rsidR="00170A78" w:rsidRPr="00C47465">
        <w:rPr>
          <w:rFonts w:ascii="Garamond" w:hAnsi="Garamond"/>
          <w:sz w:val="22"/>
          <w:szCs w:val="22"/>
        </w:rPr>
        <w:t>ust. 4</w:t>
      </w:r>
      <w:r w:rsidRPr="00C47465">
        <w:rPr>
          <w:rFonts w:ascii="Garamond" w:hAnsi="Garamond"/>
          <w:sz w:val="22"/>
          <w:szCs w:val="22"/>
        </w:rPr>
        <w:t>.</w:t>
      </w:r>
    </w:p>
    <w:p w14:paraId="695B3088" w14:textId="77777777" w:rsidR="00CD4AB3" w:rsidRPr="00C47465" w:rsidRDefault="00CD4AB3" w:rsidP="00AA443A">
      <w:pPr>
        <w:spacing w:line="276" w:lineRule="auto"/>
        <w:ind w:left="425" w:hanging="425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3.</w:t>
      </w:r>
      <w:r w:rsidRPr="00C47465">
        <w:rPr>
          <w:rFonts w:ascii="Garamond" w:hAnsi="Garamond"/>
          <w:sz w:val="22"/>
          <w:szCs w:val="22"/>
        </w:rPr>
        <w:tab/>
        <w:t>Zamawiający zobowiązuje się do terminowego przeka</w:t>
      </w:r>
      <w:r w:rsidR="00C66154" w:rsidRPr="00C47465">
        <w:rPr>
          <w:rFonts w:ascii="Garamond" w:hAnsi="Garamond"/>
          <w:sz w:val="22"/>
          <w:szCs w:val="22"/>
        </w:rPr>
        <w:t>zania Wykonawcy wynagrodzenia z </w:t>
      </w:r>
      <w:r w:rsidRPr="00C47465">
        <w:rPr>
          <w:rFonts w:ascii="Garamond" w:hAnsi="Garamond"/>
          <w:sz w:val="22"/>
          <w:szCs w:val="22"/>
        </w:rPr>
        <w:t xml:space="preserve">tytułu </w:t>
      </w:r>
      <w:r w:rsidR="00294ACB">
        <w:rPr>
          <w:rFonts w:ascii="Garamond" w:hAnsi="Garamond"/>
          <w:sz w:val="22"/>
          <w:szCs w:val="22"/>
        </w:rPr>
        <w:t xml:space="preserve">wykonanych i odebranych </w:t>
      </w:r>
      <w:r w:rsidRPr="00C47465">
        <w:rPr>
          <w:rFonts w:ascii="Garamond" w:hAnsi="Garamond"/>
          <w:sz w:val="22"/>
          <w:szCs w:val="22"/>
        </w:rPr>
        <w:t>robót.</w:t>
      </w:r>
    </w:p>
    <w:p w14:paraId="6A61B67B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41A28E29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4</w:t>
      </w:r>
    </w:p>
    <w:p w14:paraId="14348FF1" w14:textId="77777777" w:rsidR="00C06E2A" w:rsidRPr="00C47465" w:rsidRDefault="00C06E2A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Odbiór robót</w:t>
      </w:r>
    </w:p>
    <w:p w14:paraId="3F82CA3F" w14:textId="77777777" w:rsidR="00C06E2A" w:rsidRPr="00C47465" w:rsidRDefault="00C06E2A" w:rsidP="001E0419">
      <w:pPr>
        <w:numPr>
          <w:ilvl w:val="0"/>
          <w:numId w:val="4"/>
        </w:numPr>
        <w:tabs>
          <w:tab w:val="clear" w:pos="720"/>
        </w:tabs>
        <w:spacing w:line="276" w:lineRule="auto"/>
        <w:ind w:left="426" w:hanging="426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Wykonawca będzie zgłaszał Zamawiającemu gotowość do odbioru na piśmie.</w:t>
      </w:r>
    </w:p>
    <w:p w14:paraId="1795A77C" w14:textId="77777777" w:rsidR="00C06E2A" w:rsidRPr="00C47465" w:rsidRDefault="00C06E2A" w:rsidP="001E0419">
      <w:pPr>
        <w:numPr>
          <w:ilvl w:val="0"/>
          <w:numId w:val="4"/>
        </w:numPr>
        <w:tabs>
          <w:tab w:val="clear" w:pos="720"/>
        </w:tabs>
        <w:spacing w:line="276" w:lineRule="auto"/>
        <w:ind w:left="426" w:hanging="426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Zamawiający </w:t>
      </w:r>
      <w:r w:rsidR="00294ACB" w:rsidRPr="00294ACB">
        <w:rPr>
          <w:rFonts w:ascii="Garamond" w:hAnsi="Garamond"/>
          <w:sz w:val="22"/>
          <w:szCs w:val="22"/>
        </w:rPr>
        <w:t xml:space="preserve">w ciągu 7 dni od daty zawiadomienia go o osiągnięciu gotowości do odbioru </w:t>
      </w:r>
      <w:r w:rsidRPr="00C47465">
        <w:rPr>
          <w:rFonts w:ascii="Garamond" w:hAnsi="Garamond"/>
          <w:sz w:val="22"/>
          <w:szCs w:val="22"/>
        </w:rPr>
        <w:t>wyznaczy termin odbi</w:t>
      </w:r>
      <w:r w:rsidR="00294ACB">
        <w:rPr>
          <w:rFonts w:ascii="Garamond" w:hAnsi="Garamond"/>
          <w:sz w:val="22"/>
          <w:szCs w:val="22"/>
        </w:rPr>
        <w:t>o</w:t>
      </w:r>
      <w:r w:rsidRPr="00C47465">
        <w:rPr>
          <w:rFonts w:ascii="Garamond" w:hAnsi="Garamond"/>
          <w:sz w:val="22"/>
          <w:szCs w:val="22"/>
        </w:rPr>
        <w:t>r</w:t>
      </w:r>
      <w:r w:rsidR="00294ACB">
        <w:rPr>
          <w:rFonts w:ascii="Garamond" w:hAnsi="Garamond"/>
          <w:sz w:val="22"/>
          <w:szCs w:val="22"/>
        </w:rPr>
        <w:t>u</w:t>
      </w:r>
      <w:r w:rsidRPr="00C47465">
        <w:rPr>
          <w:rFonts w:ascii="Garamond" w:hAnsi="Garamond"/>
          <w:sz w:val="22"/>
          <w:szCs w:val="22"/>
        </w:rPr>
        <w:t xml:space="preserve"> końcow</w:t>
      </w:r>
      <w:r w:rsidR="00294ACB">
        <w:rPr>
          <w:rFonts w:ascii="Garamond" w:hAnsi="Garamond"/>
          <w:sz w:val="22"/>
          <w:szCs w:val="22"/>
        </w:rPr>
        <w:t>ego</w:t>
      </w:r>
      <w:r w:rsidRPr="00C47465">
        <w:rPr>
          <w:rFonts w:ascii="Garamond" w:hAnsi="Garamond"/>
          <w:sz w:val="22"/>
          <w:szCs w:val="22"/>
        </w:rPr>
        <w:t xml:space="preserve"> przedmiotu umowy </w:t>
      </w:r>
      <w:r w:rsidR="00294ACB">
        <w:rPr>
          <w:rFonts w:ascii="Garamond" w:hAnsi="Garamond"/>
          <w:sz w:val="22"/>
          <w:szCs w:val="22"/>
        </w:rPr>
        <w:t xml:space="preserve">zgodnie z § 3 ust. 2 </w:t>
      </w:r>
      <w:r w:rsidRPr="00C47465">
        <w:rPr>
          <w:rFonts w:ascii="Garamond" w:hAnsi="Garamond"/>
          <w:sz w:val="22"/>
          <w:szCs w:val="22"/>
        </w:rPr>
        <w:t xml:space="preserve">zawiadamiając o tym Wykonawcę, </w:t>
      </w:r>
      <w:r w:rsidRPr="00C47465">
        <w:rPr>
          <w:rFonts w:ascii="Garamond" w:hAnsi="Garamond"/>
          <w:sz w:val="22"/>
          <w:szCs w:val="22"/>
        </w:rPr>
        <w:lastRenderedPageBreak/>
        <w:t>pod warunkiem potwierdzenia przez inspektora nadzoru, wpisem w dzienniku budowy, gotowości przedmiotu umowy do odbioru oraz spełnien</w:t>
      </w:r>
      <w:r w:rsidR="00C66154" w:rsidRPr="00C47465">
        <w:rPr>
          <w:rFonts w:ascii="Garamond" w:hAnsi="Garamond"/>
          <w:sz w:val="22"/>
          <w:szCs w:val="22"/>
        </w:rPr>
        <w:t>ia przesłanek, o których mowa w </w:t>
      </w:r>
      <w:r w:rsidRPr="00C47465">
        <w:rPr>
          <w:rFonts w:ascii="Garamond" w:hAnsi="Garamond"/>
          <w:sz w:val="22"/>
          <w:szCs w:val="22"/>
        </w:rPr>
        <w:t>ust. 4.</w:t>
      </w:r>
    </w:p>
    <w:p w14:paraId="6346F64B" w14:textId="77777777" w:rsidR="00C06E2A" w:rsidRPr="00C47465" w:rsidRDefault="00C06E2A" w:rsidP="001E0419">
      <w:pPr>
        <w:numPr>
          <w:ilvl w:val="0"/>
          <w:numId w:val="4"/>
        </w:numPr>
        <w:tabs>
          <w:tab w:val="clear" w:pos="720"/>
        </w:tabs>
        <w:spacing w:line="276" w:lineRule="auto"/>
        <w:ind w:left="426" w:hanging="426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Jeśli w toku czynności odbioru zostaną stwierdzone wady to Zamawiającemu przysługują następujące uprawnienia:</w:t>
      </w:r>
    </w:p>
    <w:p w14:paraId="34638891" w14:textId="77777777" w:rsidR="00C06E2A" w:rsidRPr="00C47465" w:rsidRDefault="00C06E2A" w:rsidP="001E0419">
      <w:pPr>
        <w:numPr>
          <w:ilvl w:val="0"/>
          <w:numId w:val="5"/>
        </w:numPr>
        <w:tabs>
          <w:tab w:val="clear" w:pos="360"/>
          <w:tab w:val="num" w:pos="1080"/>
        </w:tabs>
        <w:spacing w:line="276" w:lineRule="auto"/>
        <w:ind w:left="1080" w:hanging="357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jeśli wady nadają się do usunięcia może odmówić odbioru do czasu usunięcia wa</w:t>
      </w:r>
      <w:r w:rsidR="008B2415" w:rsidRPr="00C47465">
        <w:rPr>
          <w:rFonts w:ascii="Garamond" w:hAnsi="Garamond"/>
          <w:sz w:val="22"/>
          <w:szCs w:val="22"/>
        </w:rPr>
        <w:t xml:space="preserve">d, przy czym maksymalny okres na usunięcie usterek </w:t>
      </w:r>
      <w:r w:rsidR="008B2415" w:rsidRPr="00CB04BB">
        <w:rPr>
          <w:rFonts w:ascii="Garamond" w:hAnsi="Garamond"/>
          <w:b/>
          <w:sz w:val="22"/>
          <w:szCs w:val="22"/>
        </w:rPr>
        <w:t>wynosi 2 tygodnie</w:t>
      </w:r>
      <w:r w:rsidR="00432241">
        <w:rPr>
          <w:rFonts w:ascii="Garamond" w:hAnsi="Garamond"/>
          <w:sz w:val="22"/>
          <w:szCs w:val="22"/>
        </w:rPr>
        <w:t>, chyba że Zamawiający wyznaczy dłuższy termin na ich usunięcie</w:t>
      </w:r>
      <w:r w:rsidR="008B2415" w:rsidRPr="00C47465">
        <w:rPr>
          <w:rFonts w:ascii="Garamond" w:hAnsi="Garamond"/>
          <w:sz w:val="22"/>
          <w:szCs w:val="22"/>
        </w:rPr>
        <w:t>;</w:t>
      </w:r>
    </w:p>
    <w:p w14:paraId="697AFD09" w14:textId="77777777" w:rsidR="00C06E2A" w:rsidRPr="00C47465" w:rsidRDefault="00C06E2A" w:rsidP="001E0419">
      <w:pPr>
        <w:numPr>
          <w:ilvl w:val="0"/>
          <w:numId w:val="5"/>
        </w:numPr>
        <w:tabs>
          <w:tab w:val="clear" w:pos="360"/>
          <w:tab w:val="num" w:pos="1080"/>
        </w:tabs>
        <w:spacing w:line="276" w:lineRule="auto"/>
        <w:ind w:left="1080" w:hanging="357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jeśli wady nie nadają się do usunięcia to:</w:t>
      </w:r>
    </w:p>
    <w:p w14:paraId="2E4A44B9" w14:textId="77777777" w:rsidR="00C06E2A" w:rsidRPr="00C47465" w:rsidRDefault="00C06E2A" w:rsidP="001E0419">
      <w:pPr>
        <w:numPr>
          <w:ilvl w:val="0"/>
          <w:numId w:val="6"/>
        </w:numPr>
        <w:tabs>
          <w:tab w:val="clear" w:pos="360"/>
          <w:tab w:val="num" w:pos="1440"/>
        </w:tabs>
        <w:spacing w:line="276" w:lineRule="auto"/>
        <w:ind w:left="1440" w:hanging="357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jeśli nie uniemożliwiają one użytkowania przedmiotu odbioru zgodnie z przeznaczeniem Zamawiający może obniżyć odpowiednio wynagrodzenie;</w:t>
      </w:r>
    </w:p>
    <w:p w14:paraId="723B29BF" w14:textId="77777777" w:rsidR="00C06E2A" w:rsidRPr="00C47465" w:rsidRDefault="00C06E2A" w:rsidP="001E0419">
      <w:pPr>
        <w:numPr>
          <w:ilvl w:val="0"/>
          <w:numId w:val="6"/>
        </w:numPr>
        <w:tabs>
          <w:tab w:val="clear" w:pos="360"/>
          <w:tab w:val="num" w:pos="1440"/>
        </w:tabs>
        <w:spacing w:line="276" w:lineRule="auto"/>
        <w:ind w:left="1440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jeżeli wady uniemożliwiają użytkowanie zgodnie z przeznaczeniem Zamawiający może odstąpić od umowy lub żądać wykonania przedmiotu odbioru po raz drugi.</w:t>
      </w:r>
    </w:p>
    <w:p w14:paraId="62BD7B99" w14:textId="77777777" w:rsidR="00C06E2A" w:rsidRPr="00C47465" w:rsidRDefault="00C06E2A" w:rsidP="001E0419">
      <w:pPr>
        <w:pStyle w:val="Akapitzlist"/>
        <w:numPr>
          <w:ilvl w:val="0"/>
          <w:numId w:val="4"/>
        </w:numPr>
        <w:tabs>
          <w:tab w:val="clear" w:pos="720"/>
        </w:tabs>
        <w:spacing w:line="276" w:lineRule="auto"/>
        <w:ind w:left="426" w:hanging="426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Do zgłoszenia o zakończeniu budowy i gotowości do odbioru końcowego</w:t>
      </w:r>
      <w:r w:rsidRPr="00C47465">
        <w:rPr>
          <w:rFonts w:ascii="Garamond" w:hAnsi="Garamond"/>
          <w:b/>
          <w:sz w:val="22"/>
          <w:szCs w:val="22"/>
        </w:rPr>
        <w:t xml:space="preserve"> </w:t>
      </w:r>
      <w:r w:rsidRPr="00C47465">
        <w:rPr>
          <w:rFonts w:ascii="Garamond" w:hAnsi="Garamond"/>
          <w:sz w:val="22"/>
          <w:szCs w:val="22"/>
        </w:rPr>
        <w:t>Wykonawca załączy:</w:t>
      </w:r>
    </w:p>
    <w:p w14:paraId="1A3B7620" w14:textId="77777777" w:rsidR="00C06E2A" w:rsidRPr="00C47465" w:rsidRDefault="00C06E2A" w:rsidP="001E0419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oświadczenie kierownika budowy o zgodności wykonania przedmiotu umowy zgodnie z p</w:t>
      </w:r>
      <w:r w:rsidR="007E7542">
        <w:rPr>
          <w:rFonts w:ascii="Garamond" w:hAnsi="Garamond"/>
          <w:sz w:val="22"/>
          <w:szCs w:val="22"/>
        </w:rPr>
        <w:t>rzepisami i </w:t>
      </w:r>
      <w:r w:rsidRPr="00C47465">
        <w:rPr>
          <w:rFonts w:ascii="Garamond" w:hAnsi="Garamond"/>
          <w:sz w:val="22"/>
          <w:szCs w:val="22"/>
        </w:rPr>
        <w:t xml:space="preserve">obowiązującymi Polskimi Normami </w:t>
      </w:r>
      <w:r w:rsidR="008B2415" w:rsidRPr="00C47465">
        <w:rPr>
          <w:rFonts w:ascii="Garamond" w:hAnsi="Garamond"/>
          <w:sz w:val="22"/>
          <w:szCs w:val="22"/>
        </w:rPr>
        <w:t>wraz z odpowiednimi certyfikatami, atestami  i świadectwami wymaganymi zgodnie z obowiązującymi przepisami prawa,</w:t>
      </w:r>
    </w:p>
    <w:p w14:paraId="762F5F6C" w14:textId="77777777" w:rsidR="00D648BF" w:rsidRDefault="00C06E2A" w:rsidP="001E0419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oświadczenie o doprowadzeniu do należytego stanu i uporządkowaniu terenu budowy,</w:t>
      </w:r>
    </w:p>
    <w:p w14:paraId="126C9C1C" w14:textId="77777777" w:rsidR="002E0AD0" w:rsidRPr="00D648BF" w:rsidRDefault="00D648BF" w:rsidP="001E0419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>
        <w:rPr>
          <w:rStyle w:val="FontStyle21"/>
          <w:rFonts w:ascii="Garamond" w:hAnsi="Garamond" w:cs="Arial"/>
          <w:b w:val="0"/>
          <w:sz w:val="22"/>
          <w:szCs w:val="22"/>
        </w:rPr>
        <w:t>opracowaną dokumentację</w:t>
      </w:r>
      <w:r w:rsidRPr="00D648BF">
        <w:rPr>
          <w:rStyle w:val="FontStyle21"/>
          <w:rFonts w:ascii="Garamond" w:hAnsi="Garamond" w:cs="Arial"/>
          <w:b w:val="0"/>
          <w:sz w:val="22"/>
          <w:szCs w:val="22"/>
        </w:rPr>
        <w:t xml:space="preserve"> powykonawcz</w:t>
      </w:r>
      <w:r>
        <w:rPr>
          <w:rStyle w:val="FontStyle21"/>
          <w:rFonts w:ascii="Garamond" w:hAnsi="Garamond" w:cs="Arial"/>
          <w:b w:val="0"/>
          <w:sz w:val="22"/>
          <w:szCs w:val="22"/>
        </w:rPr>
        <w:t>ą zadania, w tym: protokoły</w:t>
      </w:r>
      <w:r w:rsidR="002E0F79">
        <w:rPr>
          <w:rStyle w:val="FontStyle21"/>
          <w:rFonts w:ascii="Garamond" w:hAnsi="Garamond" w:cs="Arial"/>
          <w:b w:val="0"/>
          <w:sz w:val="22"/>
          <w:szCs w:val="22"/>
        </w:rPr>
        <w:t xml:space="preserve"> wykonania i odbioru robót</w:t>
      </w:r>
      <w:r w:rsidRPr="00D648BF">
        <w:rPr>
          <w:rStyle w:val="FontStyle21"/>
          <w:rFonts w:ascii="Garamond" w:hAnsi="Garamond" w:cs="Arial"/>
          <w:b w:val="0"/>
          <w:sz w:val="22"/>
          <w:szCs w:val="22"/>
        </w:rPr>
        <w:t>, atestów i gwa</w:t>
      </w:r>
      <w:r w:rsidR="000C5BD3">
        <w:rPr>
          <w:rStyle w:val="FontStyle21"/>
          <w:rFonts w:ascii="Garamond" w:hAnsi="Garamond" w:cs="Arial"/>
          <w:b w:val="0"/>
          <w:sz w:val="22"/>
          <w:szCs w:val="22"/>
        </w:rPr>
        <w:t>rancji na </w:t>
      </w:r>
      <w:r>
        <w:rPr>
          <w:rStyle w:val="FontStyle21"/>
          <w:rFonts w:ascii="Garamond" w:hAnsi="Garamond" w:cs="Arial"/>
          <w:b w:val="0"/>
          <w:sz w:val="22"/>
          <w:szCs w:val="22"/>
        </w:rPr>
        <w:t>wbudowane materiały i </w:t>
      </w:r>
      <w:r w:rsidRPr="00D648BF">
        <w:rPr>
          <w:rStyle w:val="FontStyle21"/>
          <w:rFonts w:ascii="Garamond" w:hAnsi="Garamond" w:cs="Arial"/>
          <w:b w:val="0"/>
          <w:sz w:val="22"/>
          <w:szCs w:val="22"/>
        </w:rPr>
        <w:t>urządzenia oraz inne wymienione w dokume</w:t>
      </w:r>
      <w:r w:rsidR="000C5BD3">
        <w:rPr>
          <w:rStyle w:val="FontStyle21"/>
          <w:rFonts w:ascii="Garamond" w:hAnsi="Garamond" w:cs="Arial"/>
          <w:b w:val="0"/>
          <w:sz w:val="22"/>
          <w:szCs w:val="22"/>
        </w:rPr>
        <w:t>ntacji technicznej</w:t>
      </w:r>
      <w:r>
        <w:rPr>
          <w:rStyle w:val="FontStyle21"/>
          <w:rFonts w:ascii="Garamond" w:hAnsi="Garamond" w:cs="Arial"/>
          <w:b w:val="0"/>
          <w:sz w:val="22"/>
          <w:szCs w:val="22"/>
        </w:rPr>
        <w:t>;</w:t>
      </w:r>
    </w:p>
    <w:p w14:paraId="6BADAAF9" w14:textId="77777777" w:rsidR="002E0AD0" w:rsidRPr="002E0AD0" w:rsidRDefault="007505C3" w:rsidP="001E0419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2E0AD0">
        <w:rPr>
          <w:rFonts w:ascii="Garamond" w:hAnsi="Garamond" w:cs="Arial"/>
          <w:sz w:val="22"/>
          <w:szCs w:val="22"/>
        </w:rPr>
        <w:t>wymagane dokumenty, protokoły i zaświadczenia z przeprowadzonych prób i sprawdzeń, instrukcje użytkowania i inne dokumenty wymagane stosownymi przepisami;</w:t>
      </w:r>
    </w:p>
    <w:p w14:paraId="0084F345" w14:textId="7A5BAC20" w:rsidR="000E1C60" w:rsidRPr="002E0F79" w:rsidRDefault="000E1C60" w:rsidP="002E0F79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0E1C60">
        <w:rPr>
          <w:rFonts w:ascii="Garamond" w:hAnsi="Garamond"/>
          <w:sz w:val="22"/>
          <w:szCs w:val="22"/>
        </w:rPr>
        <w:t>inwentaryzację geodezyjną powykonawczą, zaewidencjonowaną (z pieczątkami) przez Wydział Geodezji Starostwa Powiatowego w Rawie Mazowieckiej lub kserokopię zgłoszenia jej złożenia w starostwie z podanym nr pod którym zostały złożone przedmiotowe dokumenty albo inny dokument równoważny zgodny z przepisami ustawy z dnia 17 maja 1989 r. – Prawo geodezyjne i kartograficzne (Dz. U. z 202</w:t>
      </w:r>
      <w:r w:rsidR="00C822F4">
        <w:rPr>
          <w:rFonts w:ascii="Garamond" w:hAnsi="Garamond"/>
          <w:sz w:val="22"/>
          <w:szCs w:val="22"/>
        </w:rPr>
        <w:t>4</w:t>
      </w:r>
      <w:r w:rsidRPr="000E1C60">
        <w:rPr>
          <w:rFonts w:ascii="Garamond" w:hAnsi="Garamond"/>
          <w:sz w:val="22"/>
          <w:szCs w:val="22"/>
        </w:rPr>
        <w:t xml:space="preserve"> r. poz.</w:t>
      </w:r>
      <w:r>
        <w:rPr>
          <w:rFonts w:ascii="Garamond" w:hAnsi="Garamond"/>
          <w:sz w:val="22"/>
          <w:szCs w:val="22"/>
        </w:rPr>
        <w:t xml:space="preserve"> 1</w:t>
      </w:r>
      <w:r w:rsidR="00C822F4">
        <w:rPr>
          <w:rFonts w:ascii="Garamond" w:hAnsi="Garamond"/>
          <w:sz w:val="22"/>
          <w:szCs w:val="22"/>
        </w:rPr>
        <w:t>151</w:t>
      </w:r>
      <w:r w:rsidR="00CF2623">
        <w:rPr>
          <w:rFonts w:ascii="Garamond" w:hAnsi="Garamond"/>
          <w:sz w:val="22"/>
          <w:szCs w:val="22"/>
        </w:rPr>
        <w:t xml:space="preserve"> ze zm.</w:t>
      </w:r>
      <w:r w:rsidR="000C5BD3">
        <w:rPr>
          <w:rFonts w:ascii="Garamond" w:hAnsi="Garamond"/>
          <w:sz w:val="22"/>
          <w:szCs w:val="22"/>
        </w:rPr>
        <w:t>)</w:t>
      </w:r>
      <w:r w:rsidR="000C5BD3" w:rsidRPr="002E0F79">
        <w:rPr>
          <w:rFonts w:ascii="Garamond" w:hAnsi="Garamond"/>
          <w:sz w:val="22"/>
          <w:szCs w:val="22"/>
        </w:rPr>
        <w:t>.</w:t>
      </w:r>
    </w:p>
    <w:p w14:paraId="07754542" w14:textId="77777777" w:rsidR="00D648BF" w:rsidRPr="002E0AD0" w:rsidRDefault="00D648BF" w:rsidP="00D648BF">
      <w:pPr>
        <w:pStyle w:val="Akapitzlist"/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Wykonawca jest zobowiązany uzupełnić ww. dokumenty, jeśli w wyniku ich sprawdzenia przez </w:t>
      </w:r>
      <w:r w:rsidR="00BC39A9">
        <w:rPr>
          <w:rFonts w:ascii="Garamond" w:hAnsi="Garamond"/>
          <w:sz w:val="22"/>
          <w:szCs w:val="22"/>
        </w:rPr>
        <w:t xml:space="preserve">Zamawiającego lun </w:t>
      </w:r>
      <w:r w:rsidRPr="00C47465">
        <w:rPr>
          <w:rFonts w:ascii="Garamond" w:hAnsi="Garamond"/>
          <w:sz w:val="22"/>
          <w:szCs w:val="22"/>
        </w:rPr>
        <w:t>właściwy organ, okaże się, że są one niekompletne lub posiadają braki i nieścisłości</w:t>
      </w:r>
      <w:r w:rsidR="000C5BD3">
        <w:rPr>
          <w:rFonts w:ascii="Garamond" w:hAnsi="Garamond"/>
          <w:sz w:val="22"/>
          <w:szCs w:val="22"/>
        </w:rPr>
        <w:t>.</w:t>
      </w:r>
    </w:p>
    <w:p w14:paraId="38EEA861" w14:textId="77777777" w:rsidR="00635768" w:rsidRPr="00635768" w:rsidRDefault="00C06E2A" w:rsidP="001E041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360"/>
        </w:tabs>
        <w:spacing w:line="276" w:lineRule="auto"/>
        <w:ind w:left="426" w:hanging="426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Odbiór końcowy nastąpi na podstawie protokołu odbioru, spisanego w obecności przedstawicieli Zamawiającego i Wykonawcy.</w:t>
      </w:r>
    </w:p>
    <w:p w14:paraId="36BE6772" w14:textId="77777777" w:rsidR="00C06E2A" w:rsidRPr="00C47465" w:rsidRDefault="00C06E2A" w:rsidP="001E041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360"/>
        </w:tabs>
        <w:spacing w:line="276" w:lineRule="auto"/>
        <w:ind w:left="426" w:hanging="426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Zamawiający wyznacza także </w:t>
      </w:r>
      <w:r w:rsidRPr="005B6AAA">
        <w:rPr>
          <w:rFonts w:ascii="Garamond" w:hAnsi="Garamond"/>
          <w:b/>
          <w:sz w:val="22"/>
          <w:szCs w:val="22"/>
        </w:rPr>
        <w:t>ostateczny</w:t>
      </w:r>
      <w:r w:rsidR="00294ACB" w:rsidRPr="005B6AAA">
        <w:rPr>
          <w:rFonts w:ascii="Garamond" w:hAnsi="Garamond"/>
          <w:b/>
          <w:sz w:val="22"/>
          <w:szCs w:val="22"/>
        </w:rPr>
        <w:t xml:space="preserve"> </w:t>
      </w:r>
      <w:r w:rsidRPr="005B6AAA">
        <w:rPr>
          <w:rFonts w:ascii="Garamond" w:hAnsi="Garamond"/>
          <w:b/>
          <w:sz w:val="22"/>
          <w:szCs w:val="22"/>
        </w:rPr>
        <w:t>odbiór robót</w:t>
      </w:r>
      <w:r w:rsidRPr="00C47465">
        <w:rPr>
          <w:rFonts w:ascii="Garamond" w:hAnsi="Garamond"/>
          <w:b/>
          <w:sz w:val="22"/>
          <w:szCs w:val="22"/>
        </w:rPr>
        <w:t xml:space="preserve"> </w:t>
      </w:r>
      <w:r w:rsidR="00294ACB">
        <w:rPr>
          <w:rFonts w:ascii="Garamond" w:hAnsi="Garamond"/>
          <w:sz w:val="22"/>
          <w:szCs w:val="22"/>
        </w:rPr>
        <w:t xml:space="preserve">przed </w:t>
      </w:r>
      <w:r w:rsidRPr="00C47465">
        <w:rPr>
          <w:rFonts w:ascii="Garamond" w:hAnsi="Garamond"/>
          <w:sz w:val="22"/>
          <w:szCs w:val="22"/>
        </w:rPr>
        <w:t>upływ</w:t>
      </w:r>
      <w:r w:rsidR="00294ACB">
        <w:rPr>
          <w:rFonts w:ascii="Garamond" w:hAnsi="Garamond"/>
          <w:sz w:val="22"/>
          <w:szCs w:val="22"/>
        </w:rPr>
        <w:t>em</w:t>
      </w:r>
      <w:r w:rsidRPr="00C47465">
        <w:rPr>
          <w:rFonts w:ascii="Garamond" w:hAnsi="Garamond"/>
          <w:sz w:val="22"/>
          <w:szCs w:val="22"/>
        </w:rPr>
        <w:t xml:space="preserve"> terminu gwarancji oraz terminu na protokolarne stwierdzenie usunięcia wad </w:t>
      </w:r>
      <w:r w:rsidR="00294ACB">
        <w:rPr>
          <w:rFonts w:ascii="Garamond" w:hAnsi="Garamond"/>
          <w:sz w:val="22"/>
          <w:szCs w:val="22"/>
        </w:rPr>
        <w:t xml:space="preserve">przed </w:t>
      </w:r>
      <w:r w:rsidRPr="00C47465">
        <w:rPr>
          <w:rFonts w:ascii="Garamond" w:hAnsi="Garamond"/>
          <w:sz w:val="22"/>
          <w:szCs w:val="22"/>
        </w:rPr>
        <w:t>upływ</w:t>
      </w:r>
      <w:r w:rsidR="00294ACB">
        <w:rPr>
          <w:rFonts w:ascii="Garamond" w:hAnsi="Garamond"/>
          <w:sz w:val="22"/>
          <w:szCs w:val="22"/>
        </w:rPr>
        <w:t>em</w:t>
      </w:r>
      <w:r w:rsidRPr="00C47465">
        <w:rPr>
          <w:rFonts w:ascii="Garamond" w:hAnsi="Garamond"/>
          <w:sz w:val="22"/>
          <w:szCs w:val="22"/>
        </w:rPr>
        <w:t xml:space="preserve"> okresu rękojmi</w:t>
      </w:r>
      <w:r w:rsidR="00BC39A9">
        <w:rPr>
          <w:rFonts w:ascii="Garamond" w:hAnsi="Garamond"/>
          <w:sz w:val="22"/>
          <w:szCs w:val="22"/>
        </w:rPr>
        <w:t xml:space="preserve"> i gwarancji</w:t>
      </w:r>
      <w:r w:rsidRPr="00C47465">
        <w:rPr>
          <w:rFonts w:ascii="Garamond" w:hAnsi="Garamond"/>
          <w:sz w:val="22"/>
          <w:szCs w:val="22"/>
        </w:rPr>
        <w:t>.</w:t>
      </w:r>
    </w:p>
    <w:p w14:paraId="4193463F" w14:textId="77777777" w:rsidR="00C06E2A" w:rsidRPr="00C47465" w:rsidRDefault="00C06E2A" w:rsidP="001E041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360"/>
        </w:tabs>
        <w:spacing w:line="276" w:lineRule="auto"/>
        <w:ind w:left="426" w:hanging="426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Po protokolarnym stwierdzeniu usunięcia wad stwierdzonych przy odbiorze oraz w okresie gwarancji rozpoczynają swój bieg terminy na zwrot/zwolnienie zabezpieczenia należytego wykonania umowy, o</w:t>
      </w:r>
      <w:r w:rsidR="00170A78" w:rsidRPr="00C47465">
        <w:rPr>
          <w:rFonts w:ascii="Garamond" w:hAnsi="Garamond"/>
          <w:sz w:val="22"/>
          <w:szCs w:val="22"/>
        </w:rPr>
        <w:t> </w:t>
      </w:r>
      <w:r w:rsidRPr="00C47465">
        <w:rPr>
          <w:rFonts w:ascii="Garamond" w:hAnsi="Garamond"/>
          <w:sz w:val="22"/>
          <w:szCs w:val="22"/>
        </w:rPr>
        <w:t xml:space="preserve">których mowa w </w:t>
      </w:r>
      <w:r w:rsidR="00ED745A" w:rsidRPr="00C47465">
        <w:rPr>
          <w:rFonts w:ascii="Garamond" w:hAnsi="Garamond"/>
          <w:sz w:val="22"/>
          <w:szCs w:val="22"/>
        </w:rPr>
        <w:t>§ 9</w:t>
      </w:r>
      <w:r w:rsidRPr="00C47465">
        <w:rPr>
          <w:rFonts w:ascii="Garamond" w:hAnsi="Garamond"/>
          <w:sz w:val="22"/>
          <w:szCs w:val="22"/>
        </w:rPr>
        <w:t xml:space="preserve"> niniejszej umowy.</w:t>
      </w:r>
    </w:p>
    <w:p w14:paraId="49FAC3D1" w14:textId="77777777" w:rsidR="00C06E2A" w:rsidRPr="00C47465" w:rsidRDefault="00C06E2A" w:rsidP="001E041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360"/>
        </w:tabs>
        <w:spacing w:line="276" w:lineRule="auto"/>
        <w:ind w:left="426" w:hanging="426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Zamawiający może niezależnie od uprawnień wynikających z ust. 3 podjąć decyzję o przerwaniu czynności odbiorowych, jeśli ujawniono istnienie takich wad, które uniemożliwiają użytkowanie przedmiotu umowy zgodnie z </w:t>
      </w:r>
      <w:r w:rsidR="00BC39A9">
        <w:rPr>
          <w:rFonts w:ascii="Garamond" w:hAnsi="Garamond"/>
          <w:sz w:val="22"/>
          <w:szCs w:val="22"/>
        </w:rPr>
        <w:t>jego</w:t>
      </w:r>
      <w:r w:rsidRPr="00C47465">
        <w:rPr>
          <w:rFonts w:ascii="Garamond" w:hAnsi="Garamond"/>
          <w:sz w:val="22"/>
          <w:szCs w:val="22"/>
        </w:rPr>
        <w:t xml:space="preserve"> przeznaczeniem, aż do czasu usunięcia tych wad.</w:t>
      </w:r>
    </w:p>
    <w:p w14:paraId="3436F61A" w14:textId="77777777" w:rsidR="00C06E2A" w:rsidRPr="00C47465" w:rsidRDefault="00C06E2A" w:rsidP="001E041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360"/>
        </w:tabs>
        <w:spacing w:line="276" w:lineRule="auto"/>
        <w:ind w:left="426" w:hanging="426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Jeżeli w toku dokonywanego odbioru nie zostaną stwierdzone wady, o których mowa w ust. 3, a jednocześnie zostaną załączone kompletne i spełniające wszystkie wymogi prawne dokumenty wskazane w ust. 4, przyjmuje się, że przedmiot umowy został wykonany w dacie zgłoszenia przez </w:t>
      </w:r>
      <w:r w:rsidR="00544858">
        <w:rPr>
          <w:rFonts w:ascii="Garamond" w:hAnsi="Garamond"/>
          <w:sz w:val="22"/>
          <w:szCs w:val="22"/>
        </w:rPr>
        <w:t>Wykonawcę</w:t>
      </w:r>
      <w:r w:rsidRPr="00C47465">
        <w:rPr>
          <w:rFonts w:ascii="Garamond" w:hAnsi="Garamond"/>
          <w:sz w:val="22"/>
          <w:szCs w:val="22"/>
        </w:rPr>
        <w:t xml:space="preserve"> gotowości do odbioru końcowego, o ile gotowość ta zostanie potwierdzona przez inspektora nadzoru inwestorskiego stosownie do postanowień ust. 2.</w:t>
      </w:r>
    </w:p>
    <w:p w14:paraId="3B8C20BB" w14:textId="77777777" w:rsidR="00864F54" w:rsidRPr="00C47465" w:rsidRDefault="00864F54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09D0853F" w14:textId="77777777" w:rsidR="00C06E2A" w:rsidRPr="00C47465" w:rsidRDefault="00C06E2A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lastRenderedPageBreak/>
        <w:t>§ 5</w:t>
      </w:r>
    </w:p>
    <w:p w14:paraId="1F94772A" w14:textId="77777777" w:rsidR="00CD4AB3" w:rsidRPr="00C47465" w:rsidRDefault="008B2415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Termin realizacji robót</w:t>
      </w:r>
    </w:p>
    <w:p w14:paraId="1DAC3F5B" w14:textId="28BB61C4" w:rsidR="00CD4AB3" w:rsidRPr="00C47465" w:rsidRDefault="00F52E1C" w:rsidP="00AA443A">
      <w:pPr>
        <w:spacing w:line="276" w:lineRule="auto"/>
        <w:ind w:left="75"/>
        <w:contextualSpacing/>
        <w:jc w:val="both"/>
        <w:rPr>
          <w:rFonts w:ascii="Garamond" w:hAnsi="Garamond"/>
          <w:sz w:val="22"/>
          <w:szCs w:val="22"/>
        </w:rPr>
      </w:pPr>
      <w:r w:rsidRPr="005B6AAA">
        <w:rPr>
          <w:rFonts w:ascii="Garamond" w:hAnsi="Garamond"/>
          <w:sz w:val="22"/>
          <w:szCs w:val="22"/>
        </w:rPr>
        <w:t xml:space="preserve">Termin realizacji robót: </w:t>
      </w:r>
      <w:r w:rsidR="00555E96" w:rsidRPr="004C7A5C">
        <w:rPr>
          <w:rFonts w:ascii="Garamond" w:hAnsi="Garamond"/>
          <w:sz w:val="22"/>
          <w:szCs w:val="22"/>
        </w:rPr>
        <w:t xml:space="preserve">do </w:t>
      </w:r>
      <w:r w:rsidR="00C822F4" w:rsidRPr="004C7A5C">
        <w:rPr>
          <w:rFonts w:ascii="Garamond" w:hAnsi="Garamond"/>
          <w:sz w:val="22"/>
          <w:szCs w:val="22"/>
        </w:rPr>
        <w:t>5</w:t>
      </w:r>
      <w:r w:rsidR="0064434F" w:rsidRPr="004C7A5C">
        <w:rPr>
          <w:rFonts w:ascii="Garamond" w:hAnsi="Garamond"/>
          <w:sz w:val="22"/>
          <w:szCs w:val="22"/>
        </w:rPr>
        <w:t xml:space="preserve"> miesięcy</w:t>
      </w:r>
      <w:r w:rsidR="0064434F">
        <w:rPr>
          <w:rFonts w:ascii="Garamond" w:hAnsi="Garamond"/>
          <w:sz w:val="22"/>
          <w:szCs w:val="22"/>
        </w:rPr>
        <w:t xml:space="preserve"> od dnia podpisania umowy.</w:t>
      </w:r>
    </w:p>
    <w:p w14:paraId="74074944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5692B348" w14:textId="77777777" w:rsidR="00CD4AB3" w:rsidRPr="00C47465" w:rsidRDefault="00C06E2A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6</w:t>
      </w:r>
    </w:p>
    <w:p w14:paraId="54F4BB7B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Osoby upoważnione do realizacji umowy</w:t>
      </w:r>
    </w:p>
    <w:p w14:paraId="4BC92DDB" w14:textId="77777777" w:rsidR="00CD4AB3" w:rsidRPr="00C47465" w:rsidRDefault="00CD4AB3" w:rsidP="001E0419">
      <w:pPr>
        <w:pStyle w:val="Akapitzlist"/>
        <w:numPr>
          <w:ilvl w:val="0"/>
          <w:numId w:val="9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W sprawach związanych z realizacją niniejszej umowy Zamawiającego reprezentować będzie: </w:t>
      </w:r>
    </w:p>
    <w:p w14:paraId="7FF11208" w14:textId="77777777" w:rsidR="00CD4AB3" w:rsidRPr="00C47465" w:rsidRDefault="00CD4AB3" w:rsidP="00AA443A">
      <w:pPr>
        <w:spacing w:line="276" w:lineRule="auto"/>
        <w:ind w:left="426" w:hanging="35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-</w:t>
      </w:r>
      <w:r w:rsidRPr="00C47465">
        <w:rPr>
          <w:rFonts w:ascii="Garamond" w:hAnsi="Garamond"/>
          <w:sz w:val="22"/>
          <w:szCs w:val="22"/>
        </w:rPr>
        <w:tab/>
        <w:t xml:space="preserve">Andrzej </w:t>
      </w:r>
      <w:proofErr w:type="spellStart"/>
      <w:r w:rsidRPr="00C47465">
        <w:rPr>
          <w:rFonts w:ascii="Garamond" w:hAnsi="Garamond"/>
          <w:sz w:val="22"/>
          <w:szCs w:val="22"/>
        </w:rPr>
        <w:t>Luboiński</w:t>
      </w:r>
      <w:proofErr w:type="spellEnd"/>
      <w:r w:rsidRPr="00C47465">
        <w:rPr>
          <w:rFonts w:ascii="Garamond" w:hAnsi="Garamond"/>
          <w:sz w:val="22"/>
          <w:szCs w:val="22"/>
        </w:rPr>
        <w:t xml:space="preserve">, Naczelnik Wydziału Rozwoju Gospodarczego, telefon do kontaktu: 46 8159 626, e – mail: </w:t>
      </w:r>
      <w:hyperlink r:id="rId7" w:history="1">
        <w:r w:rsidRPr="00C47465">
          <w:rPr>
            <w:rStyle w:val="Hipercze"/>
            <w:rFonts w:ascii="Garamond" w:hAnsi="Garamond"/>
            <w:sz w:val="22"/>
            <w:szCs w:val="22"/>
          </w:rPr>
          <w:t>a.luboinski@bialarawska.pl</w:t>
        </w:r>
      </w:hyperlink>
    </w:p>
    <w:p w14:paraId="5E4DB730" w14:textId="40251E76" w:rsidR="0064434F" w:rsidRPr="00C47465" w:rsidRDefault="00CD4AB3" w:rsidP="00AA443A">
      <w:pPr>
        <w:spacing w:line="276" w:lineRule="auto"/>
        <w:ind w:left="426" w:hanging="35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-</w:t>
      </w:r>
      <w:r w:rsidRPr="00C47465">
        <w:rPr>
          <w:rFonts w:ascii="Garamond" w:hAnsi="Garamond"/>
          <w:sz w:val="22"/>
          <w:szCs w:val="22"/>
        </w:rPr>
        <w:tab/>
      </w:r>
      <w:r w:rsidR="00C822F4">
        <w:rPr>
          <w:rFonts w:ascii="Garamond" w:hAnsi="Garamond"/>
          <w:sz w:val="22"/>
          <w:szCs w:val="22"/>
        </w:rPr>
        <w:t>Krzysztof Bańkowski</w:t>
      </w:r>
      <w:r w:rsidR="0064434F">
        <w:rPr>
          <w:rFonts w:ascii="Garamond" w:hAnsi="Garamond"/>
          <w:sz w:val="22"/>
          <w:szCs w:val="22"/>
        </w:rPr>
        <w:t xml:space="preserve">, Inspektor w Wydziale Rozwoju Gospodarczego, telefon 46 8159 </w:t>
      </w:r>
      <w:r w:rsidR="00C822F4">
        <w:rPr>
          <w:rFonts w:ascii="Garamond" w:hAnsi="Garamond"/>
          <w:sz w:val="22"/>
          <w:szCs w:val="22"/>
        </w:rPr>
        <w:t>626</w:t>
      </w:r>
      <w:r w:rsidR="0064434F">
        <w:rPr>
          <w:rFonts w:ascii="Garamond" w:hAnsi="Garamond"/>
          <w:sz w:val="22"/>
          <w:szCs w:val="22"/>
        </w:rPr>
        <w:t xml:space="preserve">, e-mail: </w:t>
      </w:r>
      <w:hyperlink r:id="rId8" w:history="1">
        <w:r w:rsidR="00C822F4" w:rsidRPr="00DF1701">
          <w:rPr>
            <w:rStyle w:val="Hipercze"/>
            <w:rFonts w:ascii="Garamond" w:hAnsi="Garamond"/>
            <w:sz w:val="22"/>
            <w:szCs w:val="22"/>
          </w:rPr>
          <w:t>k.bankowski@bialarawska.pl</w:t>
        </w:r>
      </w:hyperlink>
    </w:p>
    <w:p w14:paraId="6679970F" w14:textId="77777777" w:rsidR="00CD4AB3" w:rsidRPr="00C47465" w:rsidRDefault="00CD4AB3" w:rsidP="00AA443A">
      <w:pPr>
        <w:spacing w:line="276" w:lineRule="auto"/>
        <w:ind w:left="426" w:hanging="35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-</w:t>
      </w:r>
      <w:r w:rsidRPr="00C47465">
        <w:rPr>
          <w:rFonts w:ascii="Garamond" w:hAnsi="Garamond"/>
          <w:sz w:val="22"/>
          <w:szCs w:val="22"/>
        </w:rPr>
        <w:tab/>
        <w:t>…………………, inspektor nadzoru inwestorskiego działający na podstawie odrębnej umowy.</w:t>
      </w:r>
    </w:p>
    <w:p w14:paraId="61A5067E" w14:textId="77777777" w:rsidR="00CD4AB3" w:rsidRPr="00C47465" w:rsidRDefault="00CD4AB3" w:rsidP="001E0419">
      <w:pPr>
        <w:pStyle w:val="Akapitzlist"/>
        <w:numPr>
          <w:ilvl w:val="0"/>
          <w:numId w:val="9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Wykonawcę reprezentować będzie:</w:t>
      </w:r>
    </w:p>
    <w:p w14:paraId="12F70D22" w14:textId="77777777" w:rsidR="00CD4AB3" w:rsidRPr="00C47465" w:rsidRDefault="00CD4AB3" w:rsidP="00AA443A">
      <w:pPr>
        <w:spacing w:line="276" w:lineRule="auto"/>
        <w:ind w:left="426" w:hanging="35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-</w:t>
      </w:r>
      <w:r w:rsidRPr="00C47465">
        <w:rPr>
          <w:rFonts w:ascii="Garamond" w:hAnsi="Garamond"/>
          <w:sz w:val="22"/>
          <w:szCs w:val="22"/>
        </w:rPr>
        <w:tab/>
        <w:t>................................................... (dane osoby)</w:t>
      </w:r>
    </w:p>
    <w:p w14:paraId="2ABF8068" w14:textId="77777777" w:rsidR="00CD4AB3" w:rsidRPr="00C47465" w:rsidRDefault="00CD4AB3" w:rsidP="00AA443A">
      <w:pPr>
        <w:spacing w:line="276" w:lineRule="auto"/>
        <w:ind w:left="70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telefon do kontaktu: ....................</w:t>
      </w:r>
      <w:r w:rsidR="00FB6954">
        <w:rPr>
          <w:rFonts w:ascii="Garamond" w:hAnsi="Garamond"/>
          <w:sz w:val="22"/>
          <w:szCs w:val="22"/>
        </w:rPr>
        <w:t>..............................</w:t>
      </w:r>
    </w:p>
    <w:p w14:paraId="0FADF252" w14:textId="77777777" w:rsidR="00CD4AB3" w:rsidRPr="00C47465" w:rsidRDefault="00CD4AB3" w:rsidP="00AA443A">
      <w:pPr>
        <w:spacing w:line="276" w:lineRule="auto"/>
        <w:ind w:left="70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e-mail: ...................................................</w:t>
      </w:r>
    </w:p>
    <w:p w14:paraId="1F35F3C8" w14:textId="77777777" w:rsidR="00CD4AB3" w:rsidRPr="00C47465" w:rsidRDefault="00020929" w:rsidP="00D648BF">
      <w:pPr>
        <w:spacing w:line="276" w:lineRule="auto"/>
        <w:ind w:left="70"/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- …………………, kierownik </w:t>
      </w:r>
      <w:r w:rsidR="00544858">
        <w:rPr>
          <w:rFonts w:ascii="Garamond" w:hAnsi="Garamond"/>
          <w:sz w:val="22"/>
          <w:szCs w:val="22"/>
        </w:rPr>
        <w:t>budowy</w:t>
      </w:r>
    </w:p>
    <w:p w14:paraId="73D5F7C6" w14:textId="77777777" w:rsidR="00CD4AB3" w:rsidRDefault="00D648BF" w:rsidP="00AA443A">
      <w:pPr>
        <w:spacing w:line="276" w:lineRule="auto"/>
        <w:ind w:left="70"/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uprawnienia …………………………………</w:t>
      </w:r>
    </w:p>
    <w:p w14:paraId="728F6901" w14:textId="42079AD6" w:rsidR="007D1DF9" w:rsidRPr="007D1DF9" w:rsidRDefault="007D1DF9" w:rsidP="001E0419">
      <w:pPr>
        <w:pStyle w:val="Akapitzlist"/>
        <w:numPr>
          <w:ilvl w:val="0"/>
          <w:numId w:val="9"/>
        </w:numPr>
        <w:spacing w:line="276" w:lineRule="auto"/>
        <w:ind w:left="426" w:hanging="426"/>
        <w:jc w:val="both"/>
        <w:rPr>
          <w:rFonts w:ascii="Garamond" w:hAnsi="Garamond" w:cstheme="minorHAnsi"/>
          <w:sz w:val="22"/>
          <w:szCs w:val="22"/>
        </w:rPr>
      </w:pPr>
      <w:r w:rsidRPr="007D1DF9">
        <w:rPr>
          <w:rFonts w:ascii="Garamond" w:hAnsi="Garamond"/>
          <w:sz w:val="22"/>
          <w:szCs w:val="22"/>
        </w:rPr>
        <w:t>Zakres nadzoru inwestorskiego oraz obowiązki kierownika budowy określa ustawa z dnia 07 lipca 1994 – Prawo budowlane (Dz. U. z 202</w:t>
      </w:r>
      <w:r w:rsidR="00C822F4">
        <w:rPr>
          <w:rFonts w:ascii="Garamond" w:hAnsi="Garamond"/>
          <w:sz w:val="22"/>
          <w:szCs w:val="22"/>
        </w:rPr>
        <w:t>5</w:t>
      </w:r>
      <w:r w:rsidRPr="007D1DF9">
        <w:rPr>
          <w:rFonts w:ascii="Garamond" w:hAnsi="Garamond"/>
          <w:sz w:val="22"/>
          <w:szCs w:val="22"/>
        </w:rPr>
        <w:t xml:space="preserve"> r. poz. </w:t>
      </w:r>
      <w:r w:rsidR="00C822F4">
        <w:rPr>
          <w:rFonts w:ascii="Garamond" w:hAnsi="Garamond"/>
          <w:sz w:val="22"/>
          <w:szCs w:val="22"/>
        </w:rPr>
        <w:t>418</w:t>
      </w:r>
      <w:r w:rsidRPr="007D1DF9">
        <w:rPr>
          <w:rFonts w:ascii="Garamond" w:hAnsi="Garamond"/>
          <w:sz w:val="22"/>
          <w:szCs w:val="22"/>
        </w:rPr>
        <w:t xml:space="preserve"> ze zm.).</w:t>
      </w:r>
    </w:p>
    <w:p w14:paraId="02BC31CB" w14:textId="77777777" w:rsidR="00D648BF" w:rsidRPr="00C47465" w:rsidRDefault="00D648BF" w:rsidP="00AA443A">
      <w:pPr>
        <w:spacing w:line="276" w:lineRule="auto"/>
        <w:ind w:left="70"/>
        <w:contextualSpacing/>
        <w:jc w:val="both"/>
        <w:rPr>
          <w:rFonts w:ascii="Garamond" w:hAnsi="Garamond"/>
          <w:sz w:val="22"/>
          <w:szCs w:val="22"/>
        </w:rPr>
      </w:pPr>
    </w:p>
    <w:p w14:paraId="08CEF7EA" w14:textId="77777777" w:rsidR="00CD4AB3" w:rsidRPr="00C47465" w:rsidRDefault="00C06E2A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7</w:t>
      </w:r>
    </w:p>
    <w:p w14:paraId="07098436" w14:textId="77777777" w:rsidR="00CD4AB3" w:rsidRPr="00C47465" w:rsidRDefault="00C06E2A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Wynagrodzenie Wykonawcy</w:t>
      </w:r>
    </w:p>
    <w:p w14:paraId="1321B891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1.</w:t>
      </w:r>
      <w:r w:rsidRPr="00C47465">
        <w:rPr>
          <w:rFonts w:ascii="Garamond" w:hAnsi="Garamond"/>
          <w:sz w:val="22"/>
          <w:szCs w:val="22"/>
        </w:rPr>
        <w:tab/>
      </w:r>
      <w:r w:rsidR="00C06E2A" w:rsidRPr="00C47465">
        <w:rPr>
          <w:rFonts w:ascii="Garamond" w:hAnsi="Garamond"/>
          <w:sz w:val="22"/>
          <w:szCs w:val="22"/>
        </w:rPr>
        <w:t>Wynagrodzenie wykonawcy</w:t>
      </w:r>
      <w:r w:rsidRPr="00C47465">
        <w:rPr>
          <w:rFonts w:ascii="Garamond" w:hAnsi="Garamond"/>
          <w:sz w:val="22"/>
          <w:szCs w:val="22"/>
        </w:rPr>
        <w:t xml:space="preserve"> </w:t>
      </w:r>
      <w:r w:rsidR="00C06E2A" w:rsidRPr="00C47465">
        <w:rPr>
          <w:rFonts w:ascii="Garamond" w:hAnsi="Garamond"/>
          <w:sz w:val="22"/>
          <w:szCs w:val="22"/>
        </w:rPr>
        <w:t>zostaje określone</w:t>
      </w:r>
      <w:r w:rsidRPr="00C47465">
        <w:rPr>
          <w:rFonts w:ascii="Garamond" w:hAnsi="Garamond"/>
          <w:sz w:val="22"/>
          <w:szCs w:val="22"/>
        </w:rPr>
        <w:t xml:space="preserve"> na </w:t>
      </w:r>
      <w:r w:rsidRPr="00C00CED">
        <w:rPr>
          <w:rFonts w:ascii="Garamond" w:hAnsi="Garamond"/>
          <w:b/>
          <w:sz w:val="22"/>
          <w:szCs w:val="22"/>
        </w:rPr>
        <w:t xml:space="preserve">…… PLN </w:t>
      </w:r>
      <w:r w:rsidR="00C06E2A" w:rsidRPr="00C00CED">
        <w:rPr>
          <w:rFonts w:ascii="Garamond" w:hAnsi="Garamond"/>
          <w:b/>
          <w:sz w:val="22"/>
          <w:szCs w:val="22"/>
        </w:rPr>
        <w:t>netto</w:t>
      </w:r>
      <w:r w:rsidR="00C06E2A" w:rsidRPr="00C47465">
        <w:rPr>
          <w:rFonts w:ascii="Garamond" w:hAnsi="Garamond"/>
          <w:sz w:val="22"/>
          <w:szCs w:val="22"/>
        </w:rPr>
        <w:t xml:space="preserve"> (słownie: ………….), </w:t>
      </w:r>
      <w:r w:rsidR="0043052C">
        <w:rPr>
          <w:rFonts w:ascii="Garamond" w:hAnsi="Garamond"/>
          <w:sz w:val="22"/>
          <w:szCs w:val="22"/>
        </w:rPr>
        <w:t xml:space="preserve">… VAT w wysokości ……….. PLN, co daje łącznie …………. </w:t>
      </w:r>
      <w:r w:rsidR="00C06E2A" w:rsidRPr="00C00CED">
        <w:rPr>
          <w:rFonts w:ascii="Garamond" w:hAnsi="Garamond"/>
          <w:b/>
          <w:sz w:val="22"/>
          <w:szCs w:val="22"/>
        </w:rPr>
        <w:t xml:space="preserve">PLN </w:t>
      </w:r>
      <w:r w:rsidRPr="00C00CED">
        <w:rPr>
          <w:rFonts w:ascii="Garamond" w:hAnsi="Garamond"/>
          <w:b/>
          <w:sz w:val="22"/>
          <w:szCs w:val="22"/>
        </w:rPr>
        <w:t>brutto</w:t>
      </w:r>
      <w:r w:rsidRPr="00C47465">
        <w:rPr>
          <w:rFonts w:ascii="Garamond" w:hAnsi="Garamond"/>
          <w:sz w:val="22"/>
          <w:szCs w:val="22"/>
        </w:rPr>
        <w:t xml:space="preserve"> (słownie: ……) i zawiera wszystkie składniki wpływające na realizację zamówienia. Jest to </w:t>
      </w:r>
      <w:r w:rsidR="00C06E2A" w:rsidRPr="00C47465">
        <w:rPr>
          <w:rFonts w:ascii="Garamond" w:hAnsi="Garamond"/>
          <w:sz w:val="22"/>
          <w:szCs w:val="22"/>
        </w:rPr>
        <w:t xml:space="preserve">ryczałtowo określona </w:t>
      </w:r>
      <w:r w:rsidRPr="00C47465">
        <w:rPr>
          <w:rFonts w:ascii="Garamond" w:hAnsi="Garamond"/>
          <w:sz w:val="22"/>
          <w:szCs w:val="22"/>
        </w:rPr>
        <w:t>całkowita k</w:t>
      </w:r>
      <w:r w:rsidR="00C66154" w:rsidRPr="00C47465">
        <w:rPr>
          <w:rFonts w:ascii="Garamond" w:hAnsi="Garamond"/>
          <w:sz w:val="22"/>
          <w:szCs w:val="22"/>
        </w:rPr>
        <w:t>wota przysługująca Wykonawcy za </w:t>
      </w:r>
      <w:r w:rsidRPr="00C47465">
        <w:rPr>
          <w:rFonts w:ascii="Garamond" w:hAnsi="Garamond"/>
          <w:sz w:val="22"/>
          <w:szCs w:val="22"/>
        </w:rPr>
        <w:t>realizację przedmiotu umowy. Wynagrodzenie z</w:t>
      </w:r>
      <w:r w:rsidR="00C66154" w:rsidRPr="00C47465">
        <w:rPr>
          <w:rFonts w:ascii="Garamond" w:hAnsi="Garamond"/>
          <w:sz w:val="22"/>
          <w:szCs w:val="22"/>
        </w:rPr>
        <w:t>ostanie przekazane Wykonawcy na </w:t>
      </w:r>
      <w:r w:rsidRPr="00C47465">
        <w:rPr>
          <w:rFonts w:ascii="Garamond" w:hAnsi="Garamond"/>
          <w:sz w:val="22"/>
          <w:szCs w:val="22"/>
        </w:rPr>
        <w:t>podstawie</w:t>
      </w:r>
      <w:r w:rsidR="00C47465">
        <w:rPr>
          <w:rFonts w:ascii="Garamond" w:hAnsi="Garamond"/>
          <w:sz w:val="22"/>
          <w:szCs w:val="22"/>
        </w:rPr>
        <w:t xml:space="preserve"> jednorazowej faktury, tzn. bez </w:t>
      </w:r>
      <w:r w:rsidRPr="00C47465">
        <w:rPr>
          <w:rFonts w:ascii="Garamond" w:hAnsi="Garamond"/>
          <w:sz w:val="22"/>
          <w:szCs w:val="22"/>
        </w:rPr>
        <w:t>płatności częściowych.</w:t>
      </w:r>
    </w:p>
    <w:p w14:paraId="0FB25CA9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2.</w:t>
      </w:r>
      <w:r w:rsidRPr="00C47465">
        <w:rPr>
          <w:rFonts w:ascii="Garamond" w:hAnsi="Garamond"/>
          <w:sz w:val="22"/>
          <w:szCs w:val="22"/>
        </w:rPr>
        <w:tab/>
        <w:t xml:space="preserve">Wartość umowy określona w ust. 1 jest wartością maksymalną zamówienia. </w:t>
      </w:r>
    </w:p>
    <w:p w14:paraId="48998501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3.</w:t>
      </w:r>
      <w:r w:rsidRPr="00C47465">
        <w:rPr>
          <w:rFonts w:ascii="Garamond" w:hAnsi="Garamond"/>
          <w:sz w:val="22"/>
          <w:szCs w:val="22"/>
        </w:rPr>
        <w:tab/>
        <w:t>Wynagrodzenie zostanie przekazane Wykonawcy na rachunek bank</w:t>
      </w:r>
      <w:r w:rsidR="005B6AAA">
        <w:rPr>
          <w:rFonts w:ascii="Garamond" w:hAnsi="Garamond"/>
          <w:sz w:val="22"/>
          <w:szCs w:val="22"/>
        </w:rPr>
        <w:t>owy wskazany przez Wykonawcę na </w:t>
      </w:r>
      <w:r w:rsidRPr="00C47465">
        <w:rPr>
          <w:rFonts w:ascii="Garamond" w:hAnsi="Garamond"/>
          <w:sz w:val="22"/>
          <w:szCs w:val="22"/>
        </w:rPr>
        <w:t>fakturze, w terminie 30 dni od dnia dostarczenia do siedziby Zamawiającego prawidłowo wystawionej faktury.</w:t>
      </w:r>
    </w:p>
    <w:p w14:paraId="44904763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4.</w:t>
      </w:r>
      <w:r w:rsidRPr="00C47465">
        <w:rPr>
          <w:rFonts w:ascii="Garamond" w:hAnsi="Garamond"/>
          <w:sz w:val="22"/>
          <w:szCs w:val="22"/>
        </w:rPr>
        <w:tab/>
        <w:t>Podstawą do wystawienia faktury jest sporządzony i podpisany przez obydwie strony protok</w:t>
      </w:r>
      <w:r w:rsidR="00432241">
        <w:rPr>
          <w:rFonts w:ascii="Garamond" w:hAnsi="Garamond"/>
          <w:sz w:val="22"/>
          <w:szCs w:val="22"/>
        </w:rPr>
        <w:t>ół</w:t>
      </w:r>
      <w:r w:rsidRPr="00C47465">
        <w:rPr>
          <w:rFonts w:ascii="Garamond" w:hAnsi="Garamond"/>
          <w:sz w:val="22"/>
          <w:szCs w:val="22"/>
        </w:rPr>
        <w:t xml:space="preserve"> końcowego odbioru robót</w:t>
      </w:r>
      <w:r w:rsidR="008B2415" w:rsidRPr="00C47465">
        <w:rPr>
          <w:rFonts w:ascii="Garamond" w:hAnsi="Garamond"/>
          <w:sz w:val="22"/>
          <w:szCs w:val="22"/>
        </w:rPr>
        <w:t xml:space="preserve"> potwierdzający należyte wykonanie przedmiotu umowy</w:t>
      </w:r>
      <w:r w:rsidRPr="00C47465">
        <w:rPr>
          <w:rFonts w:ascii="Garamond" w:hAnsi="Garamond"/>
          <w:sz w:val="22"/>
          <w:szCs w:val="22"/>
        </w:rPr>
        <w:t>.</w:t>
      </w:r>
    </w:p>
    <w:p w14:paraId="6E0F7A80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5.</w:t>
      </w:r>
      <w:r w:rsidRPr="00C47465">
        <w:rPr>
          <w:rFonts w:ascii="Garamond" w:hAnsi="Garamond"/>
          <w:sz w:val="22"/>
          <w:szCs w:val="22"/>
        </w:rPr>
        <w:tab/>
        <w:t>Wprowadza się następujące zasady dotyczące płatno</w:t>
      </w:r>
      <w:r w:rsidR="003C50D7" w:rsidRPr="00C47465">
        <w:rPr>
          <w:rFonts w:ascii="Garamond" w:hAnsi="Garamond"/>
          <w:sz w:val="22"/>
          <w:szCs w:val="22"/>
        </w:rPr>
        <w:t>ści wynagrodzenia należnego dla </w:t>
      </w:r>
      <w:r w:rsidRPr="00C47465">
        <w:rPr>
          <w:rFonts w:ascii="Garamond" w:hAnsi="Garamond"/>
          <w:sz w:val="22"/>
          <w:szCs w:val="22"/>
        </w:rPr>
        <w:t xml:space="preserve">Wykonawcy z tytułu realizacji Umowy z zastosowaniem mechanizmu podzielonej płatności: </w:t>
      </w:r>
    </w:p>
    <w:p w14:paraId="62DB8306" w14:textId="77777777" w:rsidR="00CD4AB3" w:rsidRPr="00C47465" w:rsidRDefault="00CD4AB3" w:rsidP="00AA443A">
      <w:pPr>
        <w:spacing w:line="276" w:lineRule="auto"/>
        <w:ind w:left="851" w:hanging="425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1)</w:t>
      </w:r>
      <w:r w:rsidRPr="00C47465">
        <w:rPr>
          <w:rFonts w:ascii="Garamond" w:hAnsi="Garamond"/>
          <w:sz w:val="22"/>
          <w:szCs w:val="22"/>
        </w:rPr>
        <w:tab/>
        <w:t>Zamawiający zastrzega sobie prawo rozliczenia płatności wynikających z umowy za pośrednictwem metody podzielonej płatności przewidzianej</w:t>
      </w:r>
      <w:r w:rsidR="00C66154" w:rsidRPr="00C47465">
        <w:rPr>
          <w:rFonts w:ascii="Garamond" w:hAnsi="Garamond"/>
          <w:sz w:val="22"/>
          <w:szCs w:val="22"/>
        </w:rPr>
        <w:t xml:space="preserve"> w przepisach ustawy o </w:t>
      </w:r>
      <w:r w:rsidRPr="00C47465">
        <w:rPr>
          <w:rFonts w:ascii="Garamond" w:hAnsi="Garamond"/>
          <w:sz w:val="22"/>
          <w:szCs w:val="22"/>
        </w:rPr>
        <w:t>podatku od towarów i usług.</w:t>
      </w:r>
    </w:p>
    <w:p w14:paraId="1A3E6735" w14:textId="77777777" w:rsidR="00CD4AB3" w:rsidRPr="00C47465" w:rsidRDefault="00CD4AB3" w:rsidP="00AA443A">
      <w:pPr>
        <w:spacing w:line="276" w:lineRule="auto"/>
        <w:ind w:left="851" w:hanging="425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2)</w:t>
      </w:r>
      <w:r w:rsidRPr="00C47465">
        <w:rPr>
          <w:rFonts w:ascii="Garamond" w:hAnsi="Garamond"/>
          <w:sz w:val="22"/>
          <w:szCs w:val="22"/>
        </w:rPr>
        <w:tab/>
        <w:t>Wykonawca oświadcza, że rachunek bankowy wskazany w Umowie:</w:t>
      </w:r>
    </w:p>
    <w:p w14:paraId="670A108D" w14:textId="77777777" w:rsidR="00CD4AB3" w:rsidRPr="00C47465" w:rsidRDefault="00CD4AB3" w:rsidP="00AA443A">
      <w:pPr>
        <w:spacing w:line="276" w:lineRule="auto"/>
        <w:ind w:left="1134" w:hanging="425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a)</w:t>
      </w:r>
      <w:r w:rsidRPr="00C47465">
        <w:rPr>
          <w:rFonts w:ascii="Garamond" w:hAnsi="Garamond"/>
          <w:sz w:val="22"/>
          <w:szCs w:val="22"/>
        </w:rPr>
        <w:tab/>
        <w:t>jest rachunkiem umożliwiającym płatność w ramach mechanizmu podzielonej płatności, o którym mowa powyżej,</w:t>
      </w:r>
    </w:p>
    <w:p w14:paraId="0829E930" w14:textId="77777777" w:rsidR="00CD4AB3" w:rsidRPr="00C47465" w:rsidRDefault="00CD4AB3" w:rsidP="00AA443A">
      <w:pPr>
        <w:spacing w:line="276" w:lineRule="auto"/>
        <w:ind w:left="1134" w:hanging="425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b)</w:t>
      </w:r>
      <w:r w:rsidRPr="00C47465">
        <w:rPr>
          <w:rFonts w:ascii="Garamond" w:hAnsi="Garamond"/>
          <w:sz w:val="22"/>
          <w:szCs w:val="22"/>
        </w:rPr>
        <w:tab/>
        <w:t>jest rachunkiem znajdującym się w elektronicznym wykazie podmiotów prowadzonym od 1 września 2019 r. przez Szefa Krajowej Administracji Skarbowej, o którym mowa w ustawie o podatku od towarów i usług.</w:t>
      </w:r>
    </w:p>
    <w:p w14:paraId="2CA9BAFD" w14:textId="77777777" w:rsidR="004C7A5C" w:rsidRDefault="00CD4AB3" w:rsidP="004C7A5C">
      <w:pPr>
        <w:spacing w:line="276" w:lineRule="auto"/>
        <w:ind w:left="851" w:hanging="425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lastRenderedPageBreak/>
        <w:t>3)</w:t>
      </w:r>
      <w:r w:rsidRPr="00C47465">
        <w:rPr>
          <w:rFonts w:ascii="Garamond" w:hAnsi="Garamond"/>
          <w:sz w:val="22"/>
          <w:szCs w:val="22"/>
        </w:rPr>
        <w:tab/>
        <w:t>W przypadku gdy rachunek bankowy wykonawcy nie</w:t>
      </w:r>
      <w:r w:rsidR="00C66154" w:rsidRPr="00C47465">
        <w:rPr>
          <w:rFonts w:ascii="Garamond" w:hAnsi="Garamond"/>
          <w:sz w:val="22"/>
          <w:szCs w:val="22"/>
        </w:rPr>
        <w:t xml:space="preserve"> spełnia warunków określonych w </w:t>
      </w:r>
      <w:r w:rsidRPr="00C47465">
        <w:rPr>
          <w:rFonts w:ascii="Garamond" w:hAnsi="Garamond"/>
          <w:sz w:val="22"/>
          <w:szCs w:val="22"/>
        </w:rPr>
        <w:t>ust. 5 pkt. 2b), opóźnienie w dokonaniu płatności w terminie określonym w umowie, powstałe wskutek braku możliwości realizacji przez Zamawiającego płatności wynagrodzenia z zachowaniem mechanizmu podzielonej płatności bądź dokonania płatności na rachunek objęty wykazem, nie st</w:t>
      </w:r>
      <w:r w:rsidR="005B6AAA">
        <w:rPr>
          <w:rFonts w:ascii="Garamond" w:hAnsi="Garamond"/>
          <w:sz w:val="22"/>
          <w:szCs w:val="22"/>
        </w:rPr>
        <w:t>anowi dla </w:t>
      </w:r>
      <w:r w:rsidR="00C66154" w:rsidRPr="00C47465">
        <w:rPr>
          <w:rFonts w:ascii="Garamond" w:hAnsi="Garamond"/>
          <w:sz w:val="22"/>
          <w:szCs w:val="22"/>
        </w:rPr>
        <w:t>Wykonawcy podstawy do </w:t>
      </w:r>
      <w:r w:rsidRPr="00C47465">
        <w:rPr>
          <w:rFonts w:ascii="Garamond" w:hAnsi="Garamond"/>
          <w:sz w:val="22"/>
          <w:szCs w:val="22"/>
        </w:rPr>
        <w:t>żądania od Zamawiającego jakichko</w:t>
      </w:r>
      <w:r w:rsidR="005B6AAA">
        <w:rPr>
          <w:rFonts w:ascii="Garamond" w:hAnsi="Garamond"/>
          <w:sz w:val="22"/>
          <w:szCs w:val="22"/>
        </w:rPr>
        <w:t>lwiek odsetek / odszkodowań lub </w:t>
      </w:r>
      <w:r w:rsidRPr="00C47465">
        <w:rPr>
          <w:rFonts w:ascii="Garamond" w:hAnsi="Garamond"/>
          <w:sz w:val="22"/>
          <w:szCs w:val="22"/>
        </w:rPr>
        <w:t>innych roszczeń z tytułu dokonania nieterminowej płatności.</w:t>
      </w:r>
    </w:p>
    <w:p w14:paraId="59494DBF" w14:textId="042C9453" w:rsidR="004C7A5C" w:rsidRPr="004C7A5C" w:rsidRDefault="004C7A5C" w:rsidP="004C7A5C">
      <w:pPr>
        <w:pStyle w:val="Akapitzlist"/>
        <w:numPr>
          <w:ilvl w:val="0"/>
          <w:numId w:val="56"/>
        </w:numPr>
        <w:tabs>
          <w:tab w:val="clear" w:pos="720"/>
        </w:tabs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4C7A5C">
        <w:rPr>
          <w:rFonts w:ascii="Garamond" w:hAnsi="Garamond"/>
          <w:sz w:val="22"/>
          <w:szCs w:val="22"/>
        </w:rPr>
        <w:t xml:space="preserve">Począwszy od dnia wejścia w życie przepisów wprowadzających obowiązek wystawiania faktur za pośrednictwem </w:t>
      </w:r>
      <w:proofErr w:type="spellStart"/>
      <w:r w:rsidRPr="004C7A5C">
        <w:rPr>
          <w:rFonts w:ascii="Garamond" w:hAnsi="Garamond"/>
          <w:sz w:val="22"/>
          <w:szCs w:val="22"/>
        </w:rPr>
        <w:t>KSeF</w:t>
      </w:r>
      <w:proofErr w:type="spellEnd"/>
      <w:r w:rsidRPr="004C7A5C">
        <w:rPr>
          <w:rFonts w:ascii="Garamond" w:hAnsi="Garamond"/>
          <w:sz w:val="22"/>
          <w:szCs w:val="22"/>
        </w:rPr>
        <w:t xml:space="preserve"> Wykonawca zobowiązany jest do wystawiania faktur ustrukturyzowanych za pośrednictwem Krajowego Systemu e-Faktur (</w:t>
      </w:r>
      <w:proofErr w:type="spellStart"/>
      <w:r w:rsidRPr="004C7A5C">
        <w:rPr>
          <w:rFonts w:ascii="Garamond" w:hAnsi="Garamond"/>
          <w:sz w:val="22"/>
          <w:szCs w:val="22"/>
        </w:rPr>
        <w:t>KSeF</w:t>
      </w:r>
      <w:proofErr w:type="spellEnd"/>
      <w:r w:rsidRPr="004C7A5C">
        <w:rPr>
          <w:rFonts w:ascii="Garamond" w:hAnsi="Garamond"/>
          <w:sz w:val="22"/>
          <w:szCs w:val="22"/>
        </w:rPr>
        <w:t xml:space="preserve">), zgodnie z przepisami ustawy z 11.3.2004 r. o podatku od towarów i usług (Dz.U. z 2025 poz. 775 ze zm.). Faktury ustrukturyzowane mogą być wystawione elektroniczne lub w postaci papierowej w przypadkach określonych w </w:t>
      </w:r>
      <w:hyperlink r:id="rId9" w:history="1">
        <w:r w:rsidRPr="004C7A5C">
          <w:rPr>
            <w:rStyle w:val="Hipercze"/>
            <w:rFonts w:ascii="Garamond" w:hAnsi="Garamond"/>
            <w:sz w:val="22"/>
            <w:szCs w:val="22"/>
          </w:rPr>
          <w:t>art. 145l–145n</w:t>
        </w:r>
      </w:hyperlink>
      <w:r w:rsidRPr="004C7A5C">
        <w:rPr>
          <w:rFonts w:ascii="Garamond" w:hAnsi="Garamond"/>
          <w:sz w:val="22"/>
          <w:szCs w:val="22"/>
        </w:rPr>
        <w:t xml:space="preserve"> ustawy z 11.3.2004 r. o podatku od towarów i usług.</w:t>
      </w:r>
    </w:p>
    <w:p w14:paraId="11B4E774" w14:textId="77777777" w:rsidR="004C7A5C" w:rsidRDefault="004C7A5C" w:rsidP="004C7A5C">
      <w:pPr>
        <w:pStyle w:val="Akapitzlist"/>
        <w:numPr>
          <w:ilvl w:val="0"/>
          <w:numId w:val="56"/>
        </w:numPr>
        <w:tabs>
          <w:tab w:val="clear" w:pos="720"/>
        </w:tabs>
        <w:spacing w:line="276" w:lineRule="auto"/>
        <w:ind w:left="426" w:hanging="425"/>
        <w:jc w:val="both"/>
        <w:rPr>
          <w:rFonts w:ascii="Garamond" w:hAnsi="Garamond"/>
          <w:sz w:val="22"/>
          <w:szCs w:val="22"/>
        </w:rPr>
      </w:pPr>
      <w:r w:rsidRPr="004C7A5C">
        <w:rPr>
          <w:rFonts w:ascii="Garamond" w:hAnsi="Garamond"/>
          <w:sz w:val="22"/>
          <w:szCs w:val="22"/>
        </w:rPr>
        <w:t>Ilekroć mowa jest o fakturze ustrukturyzowanej zgodnie z art. 2 ust. 32a rozumie się fakturę wystawioną przy użyciu Krajowego Systemu e-Faktur wraz z przydzielonym numerem identyfikującym tę fakturę w tym systemie;</w:t>
      </w:r>
    </w:p>
    <w:p w14:paraId="4B33C70C" w14:textId="2DC5A0C1" w:rsidR="004C7A5C" w:rsidRPr="004C7A5C" w:rsidRDefault="004C7A5C" w:rsidP="004C7A5C">
      <w:pPr>
        <w:pStyle w:val="Akapitzlist"/>
        <w:numPr>
          <w:ilvl w:val="0"/>
          <w:numId w:val="56"/>
        </w:numPr>
        <w:tabs>
          <w:tab w:val="clear" w:pos="720"/>
        </w:tabs>
        <w:spacing w:line="276" w:lineRule="auto"/>
        <w:ind w:left="426" w:hanging="425"/>
        <w:jc w:val="both"/>
        <w:rPr>
          <w:rFonts w:ascii="Garamond" w:hAnsi="Garamond"/>
          <w:sz w:val="22"/>
          <w:szCs w:val="22"/>
        </w:rPr>
      </w:pPr>
      <w:r w:rsidRPr="004C7A5C">
        <w:rPr>
          <w:rFonts w:ascii="Garamond" w:hAnsi="Garamond"/>
          <w:sz w:val="22"/>
          <w:szCs w:val="22"/>
        </w:rPr>
        <w:t xml:space="preserve">Faktura ustrukturyzowana w postaci elektronicznej wystawiona przy użyciu </w:t>
      </w:r>
      <w:proofErr w:type="spellStart"/>
      <w:r w:rsidRPr="004C7A5C">
        <w:rPr>
          <w:rFonts w:ascii="Garamond" w:hAnsi="Garamond"/>
          <w:sz w:val="22"/>
          <w:szCs w:val="22"/>
        </w:rPr>
        <w:t>KSeF</w:t>
      </w:r>
      <w:proofErr w:type="spellEnd"/>
      <w:r w:rsidRPr="004C7A5C">
        <w:rPr>
          <w:rFonts w:ascii="Garamond" w:hAnsi="Garamond"/>
          <w:sz w:val="22"/>
          <w:szCs w:val="22"/>
        </w:rPr>
        <w:t xml:space="preserve"> musi zawierać następujące dane zamawiającego w strukturze logicznej XSD (schemat FA-2):</w:t>
      </w:r>
    </w:p>
    <w:p w14:paraId="1C67FC84" w14:textId="77777777" w:rsidR="004C7A5C" w:rsidRPr="009A780C" w:rsidRDefault="004C7A5C" w:rsidP="004C7A5C">
      <w:pPr>
        <w:pStyle w:val="Akapitzlist"/>
        <w:spacing w:line="276" w:lineRule="auto"/>
        <w:jc w:val="both"/>
        <w:rPr>
          <w:rFonts w:ascii="Garamond" w:hAnsi="Garamond"/>
          <w:sz w:val="10"/>
          <w:szCs w:val="10"/>
        </w:rPr>
      </w:pPr>
    </w:p>
    <w:p w14:paraId="5C4F0FAB" w14:textId="77777777" w:rsidR="004C7A5C" w:rsidRPr="008D1924" w:rsidRDefault="004C7A5C" w:rsidP="004C7A5C">
      <w:pPr>
        <w:pStyle w:val="Akapitzlist"/>
        <w:spacing w:line="276" w:lineRule="auto"/>
        <w:jc w:val="both"/>
        <w:rPr>
          <w:rFonts w:ascii="Garamond" w:hAnsi="Garamond"/>
          <w:b/>
          <w:bCs/>
          <w:sz w:val="22"/>
          <w:szCs w:val="22"/>
        </w:rPr>
      </w:pPr>
      <w:r w:rsidRPr="008D1924">
        <w:rPr>
          <w:rFonts w:ascii="Garamond" w:hAnsi="Garamond"/>
          <w:b/>
          <w:bCs/>
          <w:sz w:val="22"/>
          <w:szCs w:val="22"/>
        </w:rPr>
        <w:t>- Podmiot 2 jako Zamawiający (wraz z identyfikatorem podatkowym NIP JST nadanym na cele VAT):</w:t>
      </w:r>
    </w:p>
    <w:p w14:paraId="60190A68" w14:textId="77777777" w:rsidR="004C7A5C" w:rsidRPr="008D1924" w:rsidRDefault="004C7A5C" w:rsidP="004C7A5C">
      <w:pPr>
        <w:pStyle w:val="Akapitzlist"/>
        <w:spacing w:line="276" w:lineRule="auto"/>
        <w:ind w:left="2844" w:firstLine="696"/>
        <w:jc w:val="both"/>
        <w:rPr>
          <w:rFonts w:ascii="Garamond" w:hAnsi="Garamond"/>
          <w:b/>
          <w:bCs/>
          <w:sz w:val="22"/>
          <w:szCs w:val="22"/>
        </w:rPr>
      </w:pPr>
      <w:r w:rsidRPr="008D1924">
        <w:rPr>
          <w:rFonts w:ascii="Garamond" w:hAnsi="Garamond"/>
          <w:b/>
          <w:bCs/>
          <w:sz w:val="22"/>
          <w:szCs w:val="22"/>
        </w:rPr>
        <w:t>Gmina Biała Rawska</w:t>
      </w:r>
    </w:p>
    <w:p w14:paraId="3BB11837" w14:textId="77777777" w:rsidR="004C7A5C" w:rsidRPr="008D1924" w:rsidRDefault="004C7A5C" w:rsidP="004C7A5C">
      <w:pPr>
        <w:pStyle w:val="Akapitzlist"/>
        <w:spacing w:line="276" w:lineRule="auto"/>
        <w:ind w:left="2844" w:firstLine="696"/>
        <w:jc w:val="both"/>
        <w:rPr>
          <w:rFonts w:ascii="Garamond" w:hAnsi="Garamond"/>
          <w:b/>
          <w:bCs/>
          <w:sz w:val="22"/>
          <w:szCs w:val="22"/>
        </w:rPr>
      </w:pPr>
      <w:r w:rsidRPr="008D1924">
        <w:rPr>
          <w:rFonts w:ascii="Garamond" w:hAnsi="Garamond"/>
          <w:b/>
          <w:bCs/>
          <w:sz w:val="22"/>
          <w:szCs w:val="22"/>
        </w:rPr>
        <w:t>ul. Jana Pawła II 57</w:t>
      </w:r>
    </w:p>
    <w:p w14:paraId="13FAC70E" w14:textId="77777777" w:rsidR="004C7A5C" w:rsidRPr="008D1924" w:rsidRDefault="004C7A5C" w:rsidP="004C7A5C">
      <w:pPr>
        <w:pStyle w:val="Akapitzlist"/>
        <w:spacing w:line="276" w:lineRule="auto"/>
        <w:ind w:left="2844" w:firstLine="696"/>
        <w:jc w:val="both"/>
        <w:rPr>
          <w:rFonts w:ascii="Garamond" w:hAnsi="Garamond"/>
          <w:b/>
          <w:bCs/>
          <w:sz w:val="22"/>
          <w:szCs w:val="22"/>
        </w:rPr>
      </w:pPr>
      <w:r w:rsidRPr="008D1924">
        <w:rPr>
          <w:rFonts w:ascii="Garamond" w:hAnsi="Garamond"/>
          <w:b/>
          <w:bCs/>
          <w:sz w:val="22"/>
          <w:szCs w:val="22"/>
        </w:rPr>
        <w:t>96-230 Biała Rawska</w:t>
      </w:r>
    </w:p>
    <w:p w14:paraId="16B32C18" w14:textId="77777777" w:rsidR="004C7A5C" w:rsidRPr="008D1924" w:rsidRDefault="004C7A5C" w:rsidP="004C7A5C">
      <w:pPr>
        <w:spacing w:line="276" w:lineRule="auto"/>
        <w:ind w:left="2832" w:firstLine="708"/>
        <w:jc w:val="both"/>
        <w:rPr>
          <w:rFonts w:ascii="Garamond" w:hAnsi="Garamond"/>
          <w:b/>
          <w:bCs/>
          <w:sz w:val="22"/>
          <w:szCs w:val="22"/>
          <w:u w:val="single"/>
        </w:rPr>
      </w:pPr>
      <w:r w:rsidRPr="008D1924">
        <w:rPr>
          <w:rFonts w:ascii="Garamond" w:hAnsi="Garamond"/>
          <w:b/>
          <w:bCs/>
          <w:sz w:val="22"/>
          <w:szCs w:val="22"/>
          <w:u w:val="single"/>
        </w:rPr>
        <w:t>NIP: 835-154-37-47</w:t>
      </w:r>
    </w:p>
    <w:p w14:paraId="72AF5D8C" w14:textId="77777777" w:rsidR="004C7A5C" w:rsidRPr="008D1924" w:rsidRDefault="004C7A5C" w:rsidP="004C7A5C">
      <w:pPr>
        <w:pStyle w:val="Akapitzlist"/>
        <w:spacing w:line="276" w:lineRule="auto"/>
        <w:jc w:val="both"/>
        <w:rPr>
          <w:rFonts w:ascii="Garamond" w:hAnsi="Garamond"/>
          <w:b/>
          <w:bCs/>
          <w:sz w:val="22"/>
          <w:szCs w:val="22"/>
        </w:rPr>
      </w:pPr>
      <w:r w:rsidRPr="008D1924">
        <w:rPr>
          <w:rFonts w:ascii="Garamond" w:hAnsi="Garamond"/>
          <w:b/>
          <w:bCs/>
          <w:sz w:val="22"/>
          <w:szCs w:val="22"/>
        </w:rPr>
        <w:t xml:space="preserve">- Podmiot 3 jako Zamawiający (wraz z identyfikatorem podatkowym NIP </w:t>
      </w:r>
      <w:r w:rsidRPr="008D1924">
        <w:rPr>
          <w:rFonts w:ascii="Garamond" w:hAnsi="Garamond"/>
          <w:b/>
          <w:bCs/>
          <w:sz w:val="22"/>
          <w:szCs w:val="22"/>
          <w:u w:val="single"/>
        </w:rPr>
        <w:t>oraz wypełnionym polem Rola – „8” – JST odbiorca</w:t>
      </w:r>
      <w:r w:rsidRPr="008D1924">
        <w:rPr>
          <w:rFonts w:ascii="Garamond" w:hAnsi="Garamond"/>
          <w:b/>
          <w:bCs/>
          <w:sz w:val="22"/>
          <w:szCs w:val="22"/>
        </w:rPr>
        <w:t>):  </w:t>
      </w:r>
    </w:p>
    <w:p w14:paraId="4CA4B2FA" w14:textId="77777777" w:rsidR="004C7A5C" w:rsidRPr="008D1924" w:rsidRDefault="004C7A5C" w:rsidP="004C7A5C">
      <w:pPr>
        <w:pStyle w:val="Akapitzlist"/>
        <w:spacing w:line="276" w:lineRule="auto"/>
        <w:ind w:left="3544"/>
        <w:rPr>
          <w:rFonts w:ascii="Garamond" w:hAnsi="Garamond"/>
          <w:b/>
          <w:bCs/>
          <w:sz w:val="22"/>
          <w:szCs w:val="22"/>
        </w:rPr>
      </w:pPr>
      <w:r w:rsidRPr="008D1924">
        <w:rPr>
          <w:rFonts w:ascii="Garamond" w:hAnsi="Garamond"/>
          <w:b/>
          <w:bCs/>
          <w:sz w:val="22"/>
          <w:szCs w:val="22"/>
        </w:rPr>
        <w:t>Gmina Biała Rawska</w:t>
      </w:r>
    </w:p>
    <w:p w14:paraId="6573090B" w14:textId="77777777" w:rsidR="004C7A5C" w:rsidRPr="008D1924" w:rsidRDefault="004C7A5C" w:rsidP="004C7A5C">
      <w:pPr>
        <w:pStyle w:val="Akapitzlist"/>
        <w:spacing w:line="276" w:lineRule="auto"/>
        <w:ind w:left="3544"/>
        <w:rPr>
          <w:rFonts w:ascii="Garamond" w:hAnsi="Garamond"/>
          <w:b/>
          <w:bCs/>
          <w:sz w:val="22"/>
          <w:szCs w:val="22"/>
        </w:rPr>
      </w:pPr>
      <w:r w:rsidRPr="008D1924">
        <w:rPr>
          <w:rFonts w:ascii="Garamond" w:hAnsi="Garamond"/>
          <w:b/>
          <w:bCs/>
          <w:sz w:val="22"/>
          <w:szCs w:val="22"/>
        </w:rPr>
        <w:t>ul. Jana Pawła II 57</w:t>
      </w:r>
    </w:p>
    <w:p w14:paraId="092EDE3D" w14:textId="77777777" w:rsidR="004C7A5C" w:rsidRPr="008D1924" w:rsidRDefault="004C7A5C" w:rsidP="004C7A5C">
      <w:pPr>
        <w:pStyle w:val="Akapitzlist"/>
        <w:spacing w:line="276" w:lineRule="auto"/>
        <w:ind w:left="3544"/>
        <w:rPr>
          <w:rFonts w:ascii="Garamond" w:hAnsi="Garamond"/>
          <w:b/>
          <w:bCs/>
          <w:sz w:val="22"/>
          <w:szCs w:val="22"/>
        </w:rPr>
      </w:pPr>
      <w:r w:rsidRPr="008D1924">
        <w:rPr>
          <w:rFonts w:ascii="Garamond" w:hAnsi="Garamond"/>
          <w:b/>
          <w:bCs/>
          <w:sz w:val="22"/>
          <w:szCs w:val="22"/>
        </w:rPr>
        <w:t>96-230 Biała Rawska</w:t>
      </w:r>
    </w:p>
    <w:p w14:paraId="66108B92" w14:textId="77777777" w:rsidR="004C7A5C" w:rsidRPr="008D1924" w:rsidRDefault="004C7A5C" w:rsidP="004C7A5C">
      <w:pPr>
        <w:pStyle w:val="Akapitzlist"/>
        <w:spacing w:line="276" w:lineRule="auto"/>
        <w:ind w:left="3544"/>
        <w:rPr>
          <w:rFonts w:ascii="Garamond" w:hAnsi="Garamond"/>
          <w:b/>
          <w:bCs/>
          <w:sz w:val="22"/>
          <w:szCs w:val="22"/>
          <w:u w:val="single"/>
        </w:rPr>
      </w:pPr>
      <w:r w:rsidRPr="008D1924">
        <w:rPr>
          <w:rFonts w:ascii="Garamond" w:hAnsi="Garamond"/>
          <w:b/>
          <w:bCs/>
          <w:sz w:val="22"/>
          <w:szCs w:val="22"/>
          <w:u w:val="single"/>
        </w:rPr>
        <w:t>NIP: 835-154-37-47</w:t>
      </w:r>
    </w:p>
    <w:p w14:paraId="23C74FD6" w14:textId="77777777" w:rsidR="004C7A5C" w:rsidRPr="009A780C" w:rsidRDefault="004C7A5C" w:rsidP="004C7A5C">
      <w:pPr>
        <w:pStyle w:val="Akapitzlist"/>
        <w:spacing w:line="276" w:lineRule="auto"/>
        <w:ind w:left="3544"/>
        <w:rPr>
          <w:rFonts w:ascii="Garamond" w:hAnsi="Garamond"/>
          <w:b/>
          <w:bCs/>
          <w:sz w:val="10"/>
          <w:szCs w:val="10"/>
          <w:u w:val="single"/>
        </w:rPr>
      </w:pPr>
    </w:p>
    <w:p w14:paraId="5FF3F915" w14:textId="77777777" w:rsidR="004C7A5C" w:rsidRDefault="004C7A5C" w:rsidP="004C7A5C">
      <w:pPr>
        <w:pStyle w:val="Akapitzlist"/>
        <w:spacing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8D1924">
        <w:rPr>
          <w:rFonts w:ascii="Garamond" w:hAnsi="Garamond"/>
          <w:sz w:val="22"/>
          <w:szCs w:val="22"/>
        </w:rPr>
        <w:t xml:space="preserve">Wymagane umową wszelkie załączniki do faktury ustrukturyzowanej należy przesłać w dacie wpływu faktury do </w:t>
      </w:r>
      <w:proofErr w:type="spellStart"/>
      <w:r w:rsidRPr="008D1924">
        <w:rPr>
          <w:rFonts w:ascii="Garamond" w:hAnsi="Garamond"/>
          <w:sz w:val="22"/>
          <w:szCs w:val="22"/>
        </w:rPr>
        <w:t>KSeF</w:t>
      </w:r>
      <w:proofErr w:type="spellEnd"/>
      <w:r w:rsidRPr="008D1924">
        <w:rPr>
          <w:rFonts w:ascii="Garamond" w:hAnsi="Garamond"/>
          <w:sz w:val="22"/>
          <w:szCs w:val="22"/>
        </w:rPr>
        <w:t xml:space="preserve"> i nadania numeru identyfikacyjnego </w:t>
      </w:r>
      <w:proofErr w:type="spellStart"/>
      <w:r w:rsidRPr="008D1924">
        <w:rPr>
          <w:rFonts w:ascii="Garamond" w:hAnsi="Garamond"/>
          <w:sz w:val="22"/>
          <w:szCs w:val="22"/>
        </w:rPr>
        <w:t>KSeF</w:t>
      </w:r>
      <w:proofErr w:type="spellEnd"/>
      <w:r w:rsidRPr="008D1924">
        <w:rPr>
          <w:rFonts w:ascii="Garamond" w:hAnsi="Garamond"/>
          <w:sz w:val="22"/>
          <w:szCs w:val="22"/>
        </w:rPr>
        <w:t xml:space="preserve"> na adres mailowy </w:t>
      </w:r>
      <w:hyperlink r:id="rId10" w:history="1">
        <w:r w:rsidRPr="008D1924">
          <w:rPr>
            <w:rStyle w:val="Hipercze"/>
            <w:rFonts w:ascii="Garamond" w:hAnsi="Garamond"/>
            <w:sz w:val="22"/>
            <w:szCs w:val="22"/>
          </w:rPr>
          <w:t>umig@bialarawska.pl</w:t>
        </w:r>
      </w:hyperlink>
      <w:r w:rsidRPr="008D1924">
        <w:rPr>
          <w:rFonts w:ascii="Garamond" w:hAnsi="Garamond"/>
          <w:sz w:val="22"/>
          <w:szCs w:val="22"/>
        </w:rPr>
        <w:t xml:space="preserve"> wraz z wizualizacją faktury ustrukturyzowanej posiadającej kod QR.</w:t>
      </w:r>
    </w:p>
    <w:p w14:paraId="285095A8" w14:textId="77777777" w:rsidR="004C7A5C" w:rsidRDefault="004C7A5C" w:rsidP="004C7A5C">
      <w:pPr>
        <w:pStyle w:val="Akapitzlist"/>
        <w:numPr>
          <w:ilvl w:val="0"/>
          <w:numId w:val="56"/>
        </w:numPr>
        <w:tabs>
          <w:tab w:val="clear" w:pos="720"/>
        </w:tabs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4C7A5C">
        <w:rPr>
          <w:rFonts w:ascii="Garamond" w:hAnsi="Garamond"/>
          <w:sz w:val="22"/>
          <w:szCs w:val="22"/>
        </w:rPr>
        <w:t xml:space="preserve">Za dzień doręczenia faktury Zamawiającemu uznaje się dzień nadania wystawionemu prawidłowo i zgodnie z umową dokumentowi numeru w </w:t>
      </w:r>
      <w:proofErr w:type="spellStart"/>
      <w:r w:rsidRPr="004C7A5C">
        <w:rPr>
          <w:rFonts w:ascii="Garamond" w:hAnsi="Garamond"/>
          <w:sz w:val="22"/>
          <w:szCs w:val="22"/>
        </w:rPr>
        <w:t>KSeF</w:t>
      </w:r>
      <w:proofErr w:type="spellEnd"/>
      <w:r w:rsidRPr="004C7A5C">
        <w:rPr>
          <w:rFonts w:ascii="Garamond" w:hAnsi="Garamond"/>
          <w:sz w:val="22"/>
          <w:szCs w:val="22"/>
        </w:rPr>
        <w:t>.</w:t>
      </w:r>
    </w:p>
    <w:p w14:paraId="50D41E55" w14:textId="77777777" w:rsidR="004C7A5C" w:rsidRDefault="004C7A5C" w:rsidP="004C7A5C">
      <w:pPr>
        <w:pStyle w:val="Akapitzlist"/>
        <w:numPr>
          <w:ilvl w:val="0"/>
          <w:numId w:val="56"/>
        </w:numPr>
        <w:tabs>
          <w:tab w:val="clear" w:pos="720"/>
        </w:tabs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4C7A5C">
        <w:rPr>
          <w:rFonts w:ascii="Garamond" w:hAnsi="Garamond"/>
          <w:sz w:val="22"/>
          <w:szCs w:val="22"/>
        </w:rPr>
        <w:t xml:space="preserve">Wykonawca zobowiązany jest do każdorazowego poinformowania Zamawiającego o wystawieniu faktury w </w:t>
      </w:r>
      <w:proofErr w:type="spellStart"/>
      <w:r w:rsidRPr="004C7A5C">
        <w:rPr>
          <w:rFonts w:ascii="Garamond" w:hAnsi="Garamond"/>
          <w:sz w:val="22"/>
          <w:szCs w:val="22"/>
        </w:rPr>
        <w:t>KSeF</w:t>
      </w:r>
      <w:proofErr w:type="spellEnd"/>
      <w:r w:rsidRPr="004C7A5C">
        <w:rPr>
          <w:rFonts w:ascii="Garamond" w:hAnsi="Garamond"/>
          <w:sz w:val="22"/>
          <w:szCs w:val="22"/>
        </w:rPr>
        <w:t xml:space="preserve"> oraz do podania numeru identyfikującego fakturę w systemie.</w:t>
      </w:r>
    </w:p>
    <w:p w14:paraId="2E259F89" w14:textId="1622CCEA" w:rsidR="004C7A5C" w:rsidRDefault="004C7A5C" w:rsidP="004C7A5C">
      <w:pPr>
        <w:pStyle w:val="Akapitzlist"/>
        <w:numPr>
          <w:ilvl w:val="0"/>
          <w:numId w:val="56"/>
        </w:numPr>
        <w:tabs>
          <w:tab w:val="clear" w:pos="720"/>
        </w:tabs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4C7A5C">
        <w:rPr>
          <w:rFonts w:ascii="Garamond" w:hAnsi="Garamond"/>
          <w:sz w:val="22"/>
          <w:szCs w:val="22"/>
        </w:rPr>
        <w:t>W przypadku niewystawienia faktury zgodnie z obowiązującymi przepisami Zamawiający zastrzega sobie prawo do wstrzymania płatności do czasu spełnienia wymogu prawidłowego wystawienia faktury w</w:t>
      </w:r>
      <w:r>
        <w:rPr>
          <w:rFonts w:ascii="Garamond" w:hAnsi="Garamond"/>
          <w:sz w:val="22"/>
          <w:szCs w:val="22"/>
        </w:rPr>
        <w:t> </w:t>
      </w:r>
      <w:proofErr w:type="spellStart"/>
      <w:r w:rsidRPr="004C7A5C">
        <w:rPr>
          <w:rFonts w:ascii="Garamond" w:hAnsi="Garamond"/>
          <w:sz w:val="22"/>
          <w:szCs w:val="22"/>
        </w:rPr>
        <w:t>KSeF</w:t>
      </w:r>
      <w:proofErr w:type="spellEnd"/>
      <w:r w:rsidRPr="004C7A5C">
        <w:rPr>
          <w:rFonts w:ascii="Garamond" w:hAnsi="Garamond"/>
          <w:sz w:val="22"/>
          <w:szCs w:val="22"/>
        </w:rPr>
        <w:t>.</w:t>
      </w:r>
    </w:p>
    <w:p w14:paraId="6AEA72D0" w14:textId="77777777" w:rsidR="004C7A5C" w:rsidRDefault="004C7A5C" w:rsidP="004C7A5C">
      <w:pPr>
        <w:pStyle w:val="Akapitzlist"/>
        <w:numPr>
          <w:ilvl w:val="0"/>
          <w:numId w:val="56"/>
        </w:numPr>
        <w:tabs>
          <w:tab w:val="clear" w:pos="720"/>
        </w:tabs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4C7A5C">
        <w:rPr>
          <w:rFonts w:ascii="Garamond" w:hAnsi="Garamond"/>
          <w:sz w:val="22"/>
          <w:szCs w:val="22"/>
        </w:rPr>
        <w:t xml:space="preserve">W przypadku wystąpienia awarii systemu </w:t>
      </w:r>
      <w:proofErr w:type="spellStart"/>
      <w:r w:rsidRPr="004C7A5C">
        <w:rPr>
          <w:rFonts w:ascii="Garamond" w:hAnsi="Garamond"/>
          <w:sz w:val="22"/>
          <w:szCs w:val="22"/>
        </w:rPr>
        <w:t>KSeF</w:t>
      </w:r>
      <w:proofErr w:type="spellEnd"/>
      <w:r w:rsidRPr="004C7A5C">
        <w:rPr>
          <w:rFonts w:ascii="Garamond" w:hAnsi="Garamond"/>
          <w:sz w:val="22"/>
          <w:szCs w:val="22"/>
        </w:rPr>
        <w:t xml:space="preserve"> lub innych przesłanek uniemożliwiających wystawienie faktury za pośrednictwem </w:t>
      </w:r>
      <w:proofErr w:type="spellStart"/>
      <w:r w:rsidRPr="004C7A5C">
        <w:rPr>
          <w:rFonts w:ascii="Garamond" w:hAnsi="Garamond"/>
          <w:sz w:val="22"/>
          <w:szCs w:val="22"/>
        </w:rPr>
        <w:t>KSeF</w:t>
      </w:r>
      <w:proofErr w:type="spellEnd"/>
      <w:r w:rsidRPr="004C7A5C">
        <w:rPr>
          <w:rFonts w:ascii="Garamond" w:hAnsi="Garamond"/>
          <w:sz w:val="22"/>
          <w:szCs w:val="22"/>
        </w:rPr>
        <w:t xml:space="preserve">, Wykonawca zobowiązany jest do niezwłocznego poinformowania Zamawiającego oraz postępowania zgodnie z przepisami przejściowymi wynikającymi z obowiązujących aktów prawnych, zaś wizualizację faktury ustrukturyzowanej wraz z kodem QR oraz numerem identyfikacyjnym </w:t>
      </w:r>
      <w:proofErr w:type="spellStart"/>
      <w:r w:rsidRPr="004C7A5C">
        <w:rPr>
          <w:rFonts w:ascii="Garamond" w:hAnsi="Garamond"/>
          <w:sz w:val="22"/>
          <w:szCs w:val="22"/>
        </w:rPr>
        <w:t>KSeF</w:t>
      </w:r>
      <w:proofErr w:type="spellEnd"/>
      <w:r w:rsidRPr="004C7A5C">
        <w:rPr>
          <w:rFonts w:ascii="Garamond" w:hAnsi="Garamond"/>
          <w:sz w:val="22"/>
          <w:szCs w:val="22"/>
        </w:rPr>
        <w:t xml:space="preserve"> zobowiązany przesłać na adres mailowy: </w:t>
      </w:r>
      <w:hyperlink r:id="rId11" w:history="1">
        <w:r w:rsidRPr="004C7A5C">
          <w:rPr>
            <w:rStyle w:val="Hipercze"/>
            <w:rFonts w:ascii="Garamond" w:hAnsi="Garamond"/>
            <w:sz w:val="22"/>
            <w:szCs w:val="22"/>
          </w:rPr>
          <w:t>umig@bialarawska.pl</w:t>
        </w:r>
      </w:hyperlink>
      <w:r w:rsidRPr="004C7A5C">
        <w:rPr>
          <w:rFonts w:ascii="Garamond" w:hAnsi="Garamond"/>
          <w:sz w:val="22"/>
          <w:szCs w:val="22"/>
        </w:rPr>
        <w:t xml:space="preserve"> niezwłocznie, jednakże nie później niż 3 dni po ustaniu niedostępności lub usunięciu awarii </w:t>
      </w:r>
      <w:proofErr w:type="spellStart"/>
      <w:r w:rsidRPr="004C7A5C">
        <w:rPr>
          <w:rFonts w:ascii="Garamond" w:hAnsi="Garamond"/>
          <w:sz w:val="22"/>
          <w:szCs w:val="22"/>
        </w:rPr>
        <w:t>KSeF</w:t>
      </w:r>
      <w:proofErr w:type="spellEnd"/>
      <w:r w:rsidRPr="004C7A5C">
        <w:rPr>
          <w:rFonts w:ascii="Garamond" w:hAnsi="Garamond"/>
          <w:sz w:val="22"/>
          <w:szCs w:val="22"/>
        </w:rPr>
        <w:t>.</w:t>
      </w:r>
    </w:p>
    <w:p w14:paraId="1512147C" w14:textId="63BD2968" w:rsidR="00CD4AB3" w:rsidRPr="004C7A5C" w:rsidRDefault="004C7A5C" w:rsidP="004C7A5C">
      <w:pPr>
        <w:pStyle w:val="Akapitzlist"/>
        <w:numPr>
          <w:ilvl w:val="0"/>
          <w:numId w:val="56"/>
        </w:numPr>
        <w:tabs>
          <w:tab w:val="clear" w:pos="720"/>
        </w:tabs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4C7A5C">
        <w:rPr>
          <w:rFonts w:ascii="Garamond" w:hAnsi="Garamond"/>
          <w:sz w:val="22"/>
          <w:szCs w:val="22"/>
        </w:rPr>
        <w:lastRenderedPageBreak/>
        <w:t xml:space="preserve">Pod warunkiem uprzedniego pisemnego powiadomienia Zamawiającego o zamiarze przesłania ustrukturyzowanej faktury za pośrednictwem Platformy (PEF), o której mowa w ustawie ustawy z dnia 9 listopada 2018 r. o elektronicznym fakturowaniu w zamówieniach publicznych, koncesjach na roboty budowlane lub usługi oraz partnerstwie publiczno-prywatnym (Dz. U. z 2020 r. poz. 1666 z </w:t>
      </w:r>
      <w:proofErr w:type="spellStart"/>
      <w:r w:rsidRPr="004C7A5C">
        <w:rPr>
          <w:rFonts w:ascii="Garamond" w:hAnsi="Garamond"/>
          <w:sz w:val="22"/>
          <w:szCs w:val="22"/>
        </w:rPr>
        <w:t>późn</w:t>
      </w:r>
      <w:proofErr w:type="spellEnd"/>
      <w:r w:rsidRPr="004C7A5C">
        <w:rPr>
          <w:rFonts w:ascii="Garamond" w:hAnsi="Garamond"/>
          <w:sz w:val="22"/>
          <w:szCs w:val="22"/>
        </w:rPr>
        <w:t xml:space="preserve">. zm.), Zamawiający dopuszcza możliwość składania faktur ustrukturyzowanych jednocześnie za pośrednictwem </w:t>
      </w:r>
      <w:proofErr w:type="spellStart"/>
      <w:r w:rsidRPr="004C7A5C">
        <w:rPr>
          <w:rFonts w:ascii="Garamond" w:hAnsi="Garamond"/>
          <w:sz w:val="22"/>
          <w:szCs w:val="22"/>
        </w:rPr>
        <w:t>KSeF</w:t>
      </w:r>
      <w:proofErr w:type="spellEnd"/>
      <w:r w:rsidRPr="004C7A5C">
        <w:rPr>
          <w:rFonts w:ascii="Garamond" w:hAnsi="Garamond"/>
          <w:sz w:val="22"/>
          <w:szCs w:val="22"/>
        </w:rPr>
        <w:t xml:space="preserve"> oraz PEF z zachowaniem wymogów określonych przepisami tej ustawy</w:t>
      </w:r>
      <w:r w:rsidR="00CD4AB3" w:rsidRPr="004C7A5C">
        <w:rPr>
          <w:rFonts w:ascii="Garamond" w:hAnsi="Garamond"/>
          <w:sz w:val="22"/>
          <w:szCs w:val="22"/>
        </w:rPr>
        <w:t>.</w:t>
      </w:r>
    </w:p>
    <w:p w14:paraId="71A8A46C" w14:textId="77777777" w:rsidR="00C00CED" w:rsidRPr="00C47465" w:rsidRDefault="00C00CED" w:rsidP="00AA443A">
      <w:pPr>
        <w:spacing w:line="276" w:lineRule="auto"/>
        <w:ind w:left="851" w:hanging="425"/>
        <w:contextualSpacing/>
        <w:jc w:val="both"/>
        <w:rPr>
          <w:rFonts w:ascii="Garamond" w:hAnsi="Garamond"/>
          <w:sz w:val="22"/>
          <w:szCs w:val="22"/>
        </w:rPr>
      </w:pPr>
    </w:p>
    <w:p w14:paraId="6DB8B918" w14:textId="77777777" w:rsidR="00CD4AB3" w:rsidRPr="00C47465" w:rsidRDefault="00ED745A" w:rsidP="00AA443A">
      <w:pPr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8</w:t>
      </w:r>
    </w:p>
    <w:p w14:paraId="62A1C348" w14:textId="77777777" w:rsidR="00CD4AB3" w:rsidRPr="00C47465" w:rsidRDefault="00CD4AB3" w:rsidP="00AA443A">
      <w:pPr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Kary umowne</w:t>
      </w:r>
    </w:p>
    <w:p w14:paraId="72CD7AD8" w14:textId="77777777" w:rsidR="00C05F15" w:rsidRPr="00C05F15" w:rsidRDefault="00C05F15" w:rsidP="00C05F15">
      <w:pPr>
        <w:spacing w:line="276" w:lineRule="auto"/>
        <w:ind w:left="426" w:hanging="426"/>
        <w:contextualSpacing/>
        <w:rPr>
          <w:rFonts w:ascii="Garamond" w:hAnsi="Garamond"/>
          <w:sz w:val="22"/>
          <w:szCs w:val="22"/>
        </w:rPr>
      </w:pPr>
      <w:r w:rsidRPr="00C66154">
        <w:rPr>
          <w:rFonts w:ascii="Garamond" w:hAnsi="Garamond"/>
        </w:rPr>
        <w:t>1.</w:t>
      </w:r>
      <w:r w:rsidRPr="00C05F15">
        <w:rPr>
          <w:rFonts w:ascii="Garamond" w:hAnsi="Garamond"/>
          <w:sz w:val="22"/>
          <w:szCs w:val="22"/>
        </w:rPr>
        <w:tab/>
        <w:t>Wykonawca zapłaci karę umowną w przypadku:</w:t>
      </w:r>
    </w:p>
    <w:p w14:paraId="4FEE9A91" w14:textId="77777777" w:rsidR="00C05F15" w:rsidRPr="00C05F15" w:rsidRDefault="00C05F15" w:rsidP="00C05F15">
      <w:pPr>
        <w:spacing w:line="276" w:lineRule="auto"/>
        <w:ind w:left="851" w:hanging="425"/>
        <w:contextualSpacing/>
        <w:jc w:val="both"/>
        <w:rPr>
          <w:rFonts w:ascii="Garamond" w:hAnsi="Garamond"/>
          <w:sz w:val="22"/>
          <w:szCs w:val="22"/>
        </w:rPr>
      </w:pPr>
      <w:r w:rsidRPr="00C05F15">
        <w:rPr>
          <w:rFonts w:ascii="Garamond" w:hAnsi="Garamond"/>
          <w:sz w:val="22"/>
          <w:szCs w:val="22"/>
        </w:rPr>
        <w:t>a)</w:t>
      </w:r>
      <w:r w:rsidRPr="00C05F15">
        <w:rPr>
          <w:rFonts w:ascii="Garamond" w:hAnsi="Garamond"/>
          <w:sz w:val="22"/>
          <w:szCs w:val="22"/>
        </w:rPr>
        <w:tab/>
        <w:t>zwłoki w wykonaniu przedmiotu umowy w terminie w wysokości 0,1% wynagrodzenia umownego brutto określonego w § 7 ust. 1</w:t>
      </w:r>
      <w:r w:rsidR="00401317">
        <w:rPr>
          <w:rFonts w:ascii="Garamond" w:hAnsi="Garamond"/>
          <w:sz w:val="22"/>
          <w:szCs w:val="22"/>
        </w:rPr>
        <w:t xml:space="preserve"> </w:t>
      </w:r>
      <w:r w:rsidRPr="00C05F15">
        <w:rPr>
          <w:rFonts w:ascii="Garamond" w:hAnsi="Garamond"/>
          <w:sz w:val="22"/>
          <w:szCs w:val="22"/>
        </w:rPr>
        <w:t xml:space="preserve">za każdy dzień zwłoki, </w:t>
      </w:r>
    </w:p>
    <w:p w14:paraId="0FAC8E50" w14:textId="77777777" w:rsidR="00C05F15" w:rsidRPr="00C05F15" w:rsidRDefault="00C05F15" w:rsidP="00C05F15">
      <w:pPr>
        <w:spacing w:line="276" w:lineRule="auto"/>
        <w:ind w:left="851" w:hanging="425"/>
        <w:contextualSpacing/>
        <w:jc w:val="both"/>
        <w:rPr>
          <w:rFonts w:ascii="Garamond" w:hAnsi="Garamond"/>
          <w:sz w:val="22"/>
          <w:szCs w:val="22"/>
        </w:rPr>
      </w:pPr>
      <w:r w:rsidRPr="00C05F15">
        <w:rPr>
          <w:rFonts w:ascii="Garamond" w:hAnsi="Garamond"/>
          <w:sz w:val="22"/>
          <w:szCs w:val="22"/>
        </w:rPr>
        <w:t>b)</w:t>
      </w:r>
      <w:r w:rsidRPr="00C05F15">
        <w:rPr>
          <w:rFonts w:ascii="Garamond" w:hAnsi="Garamond"/>
          <w:sz w:val="22"/>
          <w:szCs w:val="22"/>
        </w:rPr>
        <w:tab/>
        <w:t>z tytułu odstąpienia od umowy lub rozwiązania umowy przez którąkolwiek ze stron z przyczyn leżących po stronie Wykonawcy w wysokości 10% wynagrodzeni</w:t>
      </w:r>
      <w:r w:rsidR="00D648BF">
        <w:rPr>
          <w:rFonts w:ascii="Garamond" w:hAnsi="Garamond"/>
          <w:sz w:val="22"/>
          <w:szCs w:val="22"/>
        </w:rPr>
        <w:t>a umownego brutto określonego w </w:t>
      </w:r>
      <w:r w:rsidRPr="00C05F15">
        <w:rPr>
          <w:rFonts w:ascii="Garamond" w:hAnsi="Garamond"/>
          <w:sz w:val="22"/>
          <w:szCs w:val="22"/>
        </w:rPr>
        <w:t>§ 7 ust. 1,</w:t>
      </w:r>
    </w:p>
    <w:p w14:paraId="69DC3A2C" w14:textId="77777777" w:rsidR="00C05F15" w:rsidRPr="00C05F15" w:rsidRDefault="00C05F15" w:rsidP="001E0419">
      <w:pPr>
        <w:pStyle w:val="Akapitzlist"/>
        <w:numPr>
          <w:ilvl w:val="0"/>
          <w:numId w:val="12"/>
        </w:numPr>
        <w:spacing w:line="276" w:lineRule="auto"/>
        <w:ind w:left="851" w:hanging="425"/>
        <w:jc w:val="both"/>
        <w:rPr>
          <w:rFonts w:ascii="Garamond" w:hAnsi="Garamond"/>
          <w:sz w:val="22"/>
          <w:szCs w:val="22"/>
        </w:rPr>
      </w:pPr>
      <w:r w:rsidRPr="00C05F15">
        <w:rPr>
          <w:rFonts w:ascii="Garamond" w:eastAsia="Helvetica" w:hAnsi="Garamond"/>
          <w:color w:val="000000"/>
          <w:sz w:val="22"/>
          <w:szCs w:val="22"/>
        </w:rPr>
        <w:t>za zwłokę w  usuwaniu wad ujawnionych w okresie gwarancji i rękojmi w wysokości 0,1% wynagrodzenia umownego brutto określonego w § 7 ust. 1 za każdy dzień zwłoki licząc od dnia wyznaczonego przez Zamawiającego do usunięcia wad;</w:t>
      </w:r>
    </w:p>
    <w:p w14:paraId="40B0A325" w14:textId="77777777" w:rsidR="00401317" w:rsidRPr="00401317" w:rsidRDefault="00C05F15" w:rsidP="001E0419">
      <w:pPr>
        <w:pStyle w:val="Akapitzlist"/>
        <w:numPr>
          <w:ilvl w:val="0"/>
          <w:numId w:val="12"/>
        </w:numPr>
        <w:spacing w:line="276" w:lineRule="auto"/>
        <w:ind w:left="851" w:hanging="425"/>
        <w:jc w:val="both"/>
        <w:rPr>
          <w:rFonts w:ascii="Garamond" w:hAnsi="Garamond"/>
          <w:sz w:val="22"/>
          <w:szCs w:val="22"/>
        </w:rPr>
      </w:pPr>
      <w:r w:rsidRPr="00C05F15">
        <w:rPr>
          <w:rFonts w:ascii="Garamond" w:eastAsia="Helvetica" w:hAnsi="Garamond"/>
          <w:color w:val="000000"/>
          <w:sz w:val="22"/>
          <w:szCs w:val="22"/>
        </w:rPr>
        <w:t xml:space="preserve">za zwłokę w wykonaniu przeglądu gwarancyjnego, o którym mowa w § 9 ust. 11 w wysokości 0,1% wynagrodzenia umownego brutto </w:t>
      </w:r>
      <w:r w:rsidR="00D648BF">
        <w:rPr>
          <w:rFonts w:ascii="Garamond" w:eastAsia="Helvetica" w:hAnsi="Garamond"/>
          <w:color w:val="000000"/>
          <w:sz w:val="22"/>
          <w:szCs w:val="22"/>
        </w:rPr>
        <w:t>określonego w </w:t>
      </w:r>
      <w:r w:rsidRPr="00C05F15">
        <w:rPr>
          <w:rFonts w:ascii="Garamond" w:eastAsia="Helvetica" w:hAnsi="Garamond"/>
          <w:color w:val="000000"/>
          <w:sz w:val="22"/>
          <w:szCs w:val="22"/>
        </w:rPr>
        <w:t>§ 7 ust. 1</w:t>
      </w:r>
      <w:r w:rsidR="00401317">
        <w:rPr>
          <w:rFonts w:ascii="Garamond" w:eastAsia="Helvetica" w:hAnsi="Garamond"/>
          <w:color w:val="000000"/>
          <w:sz w:val="22"/>
          <w:szCs w:val="22"/>
        </w:rPr>
        <w:t xml:space="preserve"> </w:t>
      </w:r>
      <w:r w:rsidRPr="00C05F15">
        <w:rPr>
          <w:rFonts w:ascii="Garamond" w:eastAsia="Helvetica" w:hAnsi="Garamond"/>
          <w:color w:val="000000"/>
          <w:sz w:val="22"/>
          <w:szCs w:val="22"/>
        </w:rPr>
        <w:t>za każdy dzień zwłoki</w:t>
      </w:r>
      <w:r w:rsidR="00401317">
        <w:rPr>
          <w:rFonts w:ascii="Garamond" w:eastAsia="Helvetica" w:hAnsi="Garamond"/>
          <w:color w:val="000000"/>
          <w:sz w:val="22"/>
          <w:szCs w:val="22"/>
        </w:rPr>
        <w:t>;</w:t>
      </w:r>
    </w:p>
    <w:p w14:paraId="536F9144" w14:textId="77777777" w:rsidR="00C05F15" w:rsidRPr="00C05F15" w:rsidRDefault="00401317" w:rsidP="001E0419">
      <w:pPr>
        <w:pStyle w:val="Akapitzlist"/>
        <w:numPr>
          <w:ilvl w:val="0"/>
          <w:numId w:val="12"/>
        </w:numPr>
        <w:spacing w:line="276" w:lineRule="auto"/>
        <w:ind w:left="851" w:hanging="425"/>
        <w:jc w:val="both"/>
        <w:rPr>
          <w:rFonts w:ascii="Garamond" w:hAnsi="Garamond"/>
          <w:sz w:val="22"/>
          <w:szCs w:val="22"/>
        </w:rPr>
      </w:pPr>
      <w:r w:rsidRPr="00401317">
        <w:rPr>
          <w:rFonts w:ascii="Garamond" w:eastAsia="Helvetica" w:hAnsi="Garamond"/>
          <w:color w:val="000000"/>
          <w:sz w:val="22"/>
          <w:szCs w:val="22"/>
        </w:rPr>
        <w:t xml:space="preserve">za </w:t>
      </w:r>
      <w:r>
        <w:rPr>
          <w:rFonts w:ascii="Garamond" w:eastAsia="Helvetica" w:hAnsi="Garamond"/>
          <w:color w:val="000000"/>
          <w:sz w:val="22"/>
          <w:szCs w:val="22"/>
        </w:rPr>
        <w:t>niewykonanie</w:t>
      </w:r>
      <w:r w:rsidRPr="00401317">
        <w:rPr>
          <w:rFonts w:ascii="Garamond" w:eastAsia="Helvetica" w:hAnsi="Garamond"/>
          <w:color w:val="000000"/>
          <w:sz w:val="22"/>
          <w:szCs w:val="22"/>
        </w:rPr>
        <w:t xml:space="preserve"> </w:t>
      </w:r>
      <w:r>
        <w:rPr>
          <w:rFonts w:ascii="Garamond" w:eastAsia="Helvetica" w:hAnsi="Garamond"/>
          <w:color w:val="000000"/>
          <w:sz w:val="22"/>
          <w:szCs w:val="22"/>
        </w:rPr>
        <w:t>odbioru</w:t>
      </w:r>
      <w:r w:rsidRPr="00401317">
        <w:rPr>
          <w:rFonts w:ascii="Garamond" w:eastAsia="Helvetica" w:hAnsi="Garamond"/>
          <w:color w:val="000000"/>
          <w:sz w:val="22"/>
          <w:szCs w:val="22"/>
        </w:rPr>
        <w:t xml:space="preserve"> </w:t>
      </w:r>
      <w:r>
        <w:rPr>
          <w:rFonts w:ascii="Garamond" w:eastAsia="Helvetica" w:hAnsi="Garamond"/>
          <w:color w:val="000000"/>
          <w:sz w:val="22"/>
          <w:szCs w:val="22"/>
        </w:rPr>
        <w:t xml:space="preserve">ostatecznego (nieusprawiedliwione niestawiennictwo </w:t>
      </w:r>
      <w:r w:rsidR="00795472">
        <w:rPr>
          <w:rFonts w:ascii="Garamond" w:eastAsia="Helvetica" w:hAnsi="Garamond"/>
          <w:color w:val="000000"/>
          <w:sz w:val="22"/>
          <w:szCs w:val="22"/>
        </w:rPr>
        <w:t xml:space="preserve">albo </w:t>
      </w:r>
      <w:r>
        <w:rPr>
          <w:rFonts w:ascii="Garamond" w:eastAsia="Helvetica" w:hAnsi="Garamond"/>
          <w:color w:val="000000"/>
          <w:sz w:val="22"/>
          <w:szCs w:val="22"/>
        </w:rPr>
        <w:t>odmowę udziału w odbiorze</w:t>
      </w:r>
      <w:r w:rsidR="00795472">
        <w:rPr>
          <w:rFonts w:ascii="Garamond" w:eastAsia="Helvetica" w:hAnsi="Garamond"/>
          <w:color w:val="000000"/>
          <w:sz w:val="22"/>
          <w:szCs w:val="22"/>
        </w:rPr>
        <w:t xml:space="preserve"> [w tym </w:t>
      </w:r>
      <w:r w:rsidR="00795472" w:rsidRPr="00795472">
        <w:rPr>
          <w:rFonts w:ascii="Garamond" w:eastAsia="Helvetica" w:hAnsi="Garamond"/>
          <w:color w:val="000000"/>
          <w:sz w:val="22"/>
          <w:szCs w:val="22"/>
        </w:rPr>
        <w:t>brak upoważnienia dla przedst</w:t>
      </w:r>
      <w:r w:rsidR="00D648BF">
        <w:rPr>
          <w:rFonts w:ascii="Garamond" w:eastAsia="Helvetica" w:hAnsi="Garamond"/>
          <w:color w:val="000000"/>
          <w:sz w:val="22"/>
          <w:szCs w:val="22"/>
        </w:rPr>
        <w:t>awicieli Wykonawcy do udziału w </w:t>
      </w:r>
      <w:r w:rsidR="00795472" w:rsidRPr="00795472">
        <w:rPr>
          <w:rFonts w:ascii="Garamond" w:eastAsia="Helvetica" w:hAnsi="Garamond"/>
          <w:color w:val="000000"/>
          <w:sz w:val="22"/>
          <w:szCs w:val="22"/>
        </w:rPr>
        <w:t>czynnościach odbioru</w:t>
      </w:r>
      <w:r w:rsidR="00795472">
        <w:rPr>
          <w:rFonts w:ascii="Garamond" w:eastAsia="Helvetica" w:hAnsi="Garamond"/>
          <w:color w:val="000000"/>
          <w:sz w:val="22"/>
          <w:szCs w:val="22"/>
        </w:rPr>
        <w:t>]</w:t>
      </w:r>
      <w:r w:rsidR="00795472" w:rsidRPr="00795472">
        <w:rPr>
          <w:rFonts w:ascii="Garamond" w:eastAsia="Helvetica" w:hAnsi="Garamond"/>
          <w:color w:val="000000"/>
          <w:sz w:val="22"/>
          <w:szCs w:val="22"/>
        </w:rPr>
        <w:t xml:space="preserve"> </w:t>
      </w:r>
      <w:r>
        <w:rPr>
          <w:rFonts w:ascii="Garamond" w:eastAsia="Helvetica" w:hAnsi="Garamond"/>
          <w:color w:val="000000"/>
          <w:sz w:val="22"/>
          <w:szCs w:val="22"/>
        </w:rPr>
        <w:t xml:space="preserve">lub </w:t>
      </w:r>
      <w:r w:rsidR="00795472">
        <w:rPr>
          <w:rFonts w:ascii="Garamond" w:eastAsia="Helvetica" w:hAnsi="Garamond"/>
          <w:color w:val="000000"/>
          <w:sz w:val="22"/>
          <w:szCs w:val="22"/>
        </w:rPr>
        <w:t xml:space="preserve">odmowę </w:t>
      </w:r>
      <w:r>
        <w:rPr>
          <w:rFonts w:ascii="Garamond" w:eastAsia="Helvetica" w:hAnsi="Garamond"/>
          <w:color w:val="000000"/>
          <w:sz w:val="22"/>
          <w:szCs w:val="22"/>
        </w:rPr>
        <w:t>podpisania protokołu odbioru ostatecznego mimo obecności przedstawicieli Wykonawcy)</w:t>
      </w:r>
      <w:r w:rsidRPr="00401317">
        <w:rPr>
          <w:rFonts w:ascii="Garamond" w:eastAsia="Helvetica" w:hAnsi="Garamond"/>
          <w:color w:val="000000"/>
          <w:sz w:val="22"/>
          <w:szCs w:val="22"/>
        </w:rPr>
        <w:t xml:space="preserve">, o którym mowa w </w:t>
      </w:r>
      <w:r>
        <w:rPr>
          <w:rFonts w:ascii="Garamond" w:eastAsia="Helvetica" w:hAnsi="Garamond"/>
          <w:color w:val="000000"/>
          <w:sz w:val="22"/>
          <w:szCs w:val="22"/>
        </w:rPr>
        <w:t xml:space="preserve">§ 4 ust. </w:t>
      </w:r>
      <w:r w:rsidR="00432241">
        <w:rPr>
          <w:rFonts w:ascii="Garamond" w:eastAsia="Helvetica" w:hAnsi="Garamond"/>
          <w:color w:val="000000"/>
          <w:sz w:val="22"/>
          <w:szCs w:val="22"/>
        </w:rPr>
        <w:t>6</w:t>
      </w:r>
      <w:r>
        <w:rPr>
          <w:rFonts w:ascii="Garamond" w:eastAsia="Helvetica" w:hAnsi="Garamond"/>
          <w:color w:val="000000"/>
          <w:sz w:val="22"/>
          <w:szCs w:val="22"/>
        </w:rPr>
        <w:t xml:space="preserve"> w wysokości 5%</w:t>
      </w:r>
      <w:r w:rsidRPr="00401317">
        <w:rPr>
          <w:rFonts w:ascii="Garamond" w:hAnsi="Garamond"/>
          <w:sz w:val="22"/>
          <w:szCs w:val="22"/>
        </w:rPr>
        <w:t xml:space="preserve"> </w:t>
      </w:r>
      <w:r w:rsidRPr="00401317">
        <w:rPr>
          <w:rFonts w:ascii="Garamond" w:eastAsia="Helvetica" w:hAnsi="Garamond"/>
          <w:color w:val="000000"/>
          <w:sz w:val="22"/>
          <w:szCs w:val="22"/>
        </w:rPr>
        <w:t>wynagrodzenia umownego brutto określonego w § 7 ust. 1</w:t>
      </w:r>
      <w:r w:rsidR="00C05F15" w:rsidRPr="00C05F15">
        <w:rPr>
          <w:rFonts w:ascii="Garamond" w:eastAsia="Helvetica" w:hAnsi="Garamond"/>
          <w:color w:val="000000"/>
          <w:sz w:val="22"/>
          <w:szCs w:val="22"/>
        </w:rPr>
        <w:t>.</w:t>
      </w:r>
    </w:p>
    <w:p w14:paraId="7A24BAD6" w14:textId="77777777" w:rsidR="00C05F15" w:rsidRPr="00C05F15" w:rsidRDefault="00C05F15" w:rsidP="001E0419">
      <w:pPr>
        <w:pStyle w:val="Akapitzlist"/>
        <w:numPr>
          <w:ilvl w:val="0"/>
          <w:numId w:val="11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C05F15">
        <w:rPr>
          <w:rFonts w:ascii="Garamond" w:hAnsi="Garamond"/>
          <w:sz w:val="22"/>
          <w:szCs w:val="22"/>
        </w:rPr>
        <w:t>Zamawiający zapłaci Wykonawcy karę umowną:</w:t>
      </w:r>
    </w:p>
    <w:p w14:paraId="6E209B7A" w14:textId="77777777" w:rsidR="00C05F15" w:rsidRPr="00C05F15" w:rsidRDefault="00C05F15" w:rsidP="001E0419">
      <w:pPr>
        <w:numPr>
          <w:ilvl w:val="0"/>
          <w:numId w:val="10"/>
        </w:numPr>
        <w:spacing w:line="276" w:lineRule="auto"/>
        <w:ind w:left="851" w:hanging="425"/>
        <w:jc w:val="both"/>
        <w:rPr>
          <w:rFonts w:ascii="Garamond" w:hAnsi="Garamond"/>
          <w:sz w:val="22"/>
          <w:szCs w:val="22"/>
        </w:rPr>
      </w:pPr>
      <w:r w:rsidRPr="00C05F15">
        <w:rPr>
          <w:rFonts w:ascii="Garamond" w:hAnsi="Garamond"/>
          <w:sz w:val="22"/>
          <w:szCs w:val="22"/>
        </w:rPr>
        <w:t>za odstąpienie od umowy przez którąkolwiek ze stron z winy Zamawiającego w wysokości 10% wynagrodzenia umownego b</w:t>
      </w:r>
      <w:r w:rsidR="002F5D69">
        <w:rPr>
          <w:rFonts w:ascii="Garamond" w:hAnsi="Garamond"/>
          <w:sz w:val="22"/>
          <w:szCs w:val="22"/>
        </w:rPr>
        <w:t>rutto określonego w § 7 ust. 1;</w:t>
      </w:r>
    </w:p>
    <w:p w14:paraId="73F97B59" w14:textId="77777777" w:rsidR="00C05F15" w:rsidRPr="00C05F15" w:rsidRDefault="00C05F15" w:rsidP="001E0419">
      <w:pPr>
        <w:numPr>
          <w:ilvl w:val="0"/>
          <w:numId w:val="10"/>
        </w:numPr>
        <w:spacing w:line="276" w:lineRule="auto"/>
        <w:ind w:left="851" w:hanging="425"/>
        <w:jc w:val="both"/>
        <w:rPr>
          <w:rFonts w:ascii="Garamond" w:hAnsi="Garamond"/>
          <w:sz w:val="22"/>
          <w:szCs w:val="22"/>
        </w:rPr>
      </w:pPr>
      <w:r w:rsidRPr="00C05F15">
        <w:rPr>
          <w:rFonts w:ascii="Garamond" w:hAnsi="Garamond"/>
          <w:sz w:val="22"/>
          <w:szCs w:val="22"/>
        </w:rPr>
        <w:t>za zwłokę Zamawiającego w przekazaniu terenu budowy lub jego umówionej części oraz uniemożliwienie ro</w:t>
      </w:r>
      <w:r w:rsidR="00C00CED">
        <w:rPr>
          <w:rFonts w:ascii="Garamond" w:hAnsi="Garamond"/>
          <w:sz w:val="22"/>
          <w:szCs w:val="22"/>
        </w:rPr>
        <w:t>zpoczęcia robót w wysokości 0,1</w:t>
      </w:r>
      <w:r w:rsidRPr="00C05F15">
        <w:rPr>
          <w:rFonts w:ascii="Garamond" w:hAnsi="Garamond"/>
          <w:sz w:val="22"/>
          <w:szCs w:val="22"/>
        </w:rPr>
        <w:t>% wynagrodzenia umownego brutto określonego w § 7 ust. 1 za każdy dzień zwłoki w przekazaniu terenu budowy.</w:t>
      </w:r>
    </w:p>
    <w:p w14:paraId="44FDF20E" w14:textId="77777777" w:rsidR="00C05F15" w:rsidRPr="00C05F15" w:rsidRDefault="00C05F15" w:rsidP="001E0419">
      <w:pPr>
        <w:pStyle w:val="Akapitzlist"/>
        <w:numPr>
          <w:ilvl w:val="0"/>
          <w:numId w:val="9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C05F15">
        <w:rPr>
          <w:rFonts w:ascii="Garamond" w:hAnsi="Garamond"/>
          <w:sz w:val="22"/>
          <w:szCs w:val="22"/>
        </w:rPr>
        <w:t>Zamawiający zastrzega sobie prawo do żądania odszkodowania uzupełniającego, gdyby wysokość poniesionej szkody przewyższała wysokość kar umownych.</w:t>
      </w:r>
    </w:p>
    <w:p w14:paraId="5D3BCC24" w14:textId="77777777" w:rsidR="00C05F15" w:rsidRPr="00C05F15" w:rsidRDefault="00C05F15" w:rsidP="001E0419">
      <w:pPr>
        <w:pStyle w:val="Akapitzlist"/>
        <w:numPr>
          <w:ilvl w:val="0"/>
          <w:numId w:val="9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C05F15">
        <w:rPr>
          <w:rFonts w:ascii="Garamond" w:hAnsi="Garamond"/>
          <w:sz w:val="22"/>
          <w:szCs w:val="22"/>
        </w:rPr>
        <w:t>W razie naliczenia kar umownych opisanych w niniejszej umowie Za</w:t>
      </w:r>
      <w:r w:rsidR="001037C0">
        <w:rPr>
          <w:rFonts w:ascii="Garamond" w:hAnsi="Garamond"/>
          <w:sz w:val="22"/>
          <w:szCs w:val="22"/>
        </w:rPr>
        <w:t>mawiający będzie upoważniony do </w:t>
      </w:r>
      <w:r w:rsidRPr="00C05F15">
        <w:rPr>
          <w:rFonts w:ascii="Garamond" w:hAnsi="Garamond"/>
          <w:sz w:val="22"/>
          <w:szCs w:val="22"/>
        </w:rPr>
        <w:t xml:space="preserve">potrącenia ich kwoty z </w:t>
      </w:r>
      <w:r w:rsidR="00BC39A9">
        <w:rPr>
          <w:rFonts w:ascii="Garamond" w:hAnsi="Garamond"/>
          <w:sz w:val="22"/>
          <w:szCs w:val="22"/>
        </w:rPr>
        <w:t>wynagrodzenia</w:t>
      </w:r>
      <w:r w:rsidRPr="00C05F15">
        <w:rPr>
          <w:rFonts w:ascii="Garamond" w:hAnsi="Garamond"/>
          <w:sz w:val="22"/>
          <w:szCs w:val="22"/>
        </w:rPr>
        <w:t xml:space="preserve"> Wykonawcy.</w:t>
      </w:r>
    </w:p>
    <w:p w14:paraId="5A135EBD" w14:textId="77777777" w:rsidR="00C05F15" w:rsidRPr="00C05F15" w:rsidRDefault="00C05F15" w:rsidP="001E0419">
      <w:pPr>
        <w:pStyle w:val="Akapitzlist"/>
        <w:numPr>
          <w:ilvl w:val="0"/>
          <w:numId w:val="9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C05F15">
        <w:rPr>
          <w:rFonts w:ascii="Garamond" w:hAnsi="Garamond"/>
          <w:sz w:val="22"/>
          <w:szCs w:val="22"/>
        </w:rPr>
        <w:t xml:space="preserve">W przypadku braku możliwości potrącenia kary umownej </w:t>
      </w:r>
      <w:r>
        <w:rPr>
          <w:rFonts w:ascii="Garamond" w:hAnsi="Garamond"/>
          <w:sz w:val="22"/>
          <w:szCs w:val="22"/>
        </w:rPr>
        <w:t>Wykonawca zapłaci karę umowną w </w:t>
      </w:r>
      <w:r w:rsidRPr="00C05F15">
        <w:rPr>
          <w:rFonts w:ascii="Garamond" w:hAnsi="Garamond"/>
          <w:sz w:val="22"/>
          <w:szCs w:val="22"/>
        </w:rPr>
        <w:t>terminie 10 dni od wezwania do zapłaty przez Zamawiającego.</w:t>
      </w:r>
    </w:p>
    <w:p w14:paraId="34265473" w14:textId="77777777" w:rsidR="00C05F15" w:rsidRPr="00C05F15" w:rsidRDefault="00C05F15" w:rsidP="001E0419">
      <w:pPr>
        <w:pStyle w:val="Akapitzlist"/>
        <w:numPr>
          <w:ilvl w:val="0"/>
          <w:numId w:val="9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C05F15">
        <w:rPr>
          <w:rFonts w:ascii="Garamond" w:hAnsi="Garamond"/>
          <w:sz w:val="22"/>
          <w:szCs w:val="22"/>
        </w:rPr>
        <w:t>Łączna maksymalna wysokość kar umownych z wszystkich tytułów określonych w niniejszej umowie, których mogą dochodzić strony wynosi 30% kwoty wynagrodzenia brutto określonego w § 7 ust. 1.</w:t>
      </w:r>
    </w:p>
    <w:p w14:paraId="3D8286CF" w14:textId="77777777" w:rsidR="00CD4AB3" w:rsidRPr="00C47465" w:rsidRDefault="00CD4AB3" w:rsidP="00C05F15">
      <w:pPr>
        <w:spacing w:line="276" w:lineRule="auto"/>
        <w:ind w:left="426" w:hanging="426"/>
        <w:contextualSpacing/>
        <w:rPr>
          <w:rFonts w:ascii="Garamond" w:hAnsi="Garamond"/>
          <w:b/>
          <w:bCs/>
          <w:sz w:val="22"/>
          <w:szCs w:val="22"/>
        </w:rPr>
      </w:pPr>
    </w:p>
    <w:p w14:paraId="537A9488" w14:textId="77777777" w:rsidR="00CD4AB3" w:rsidRPr="00C47465" w:rsidRDefault="00ED745A" w:rsidP="00AA443A">
      <w:pPr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9</w:t>
      </w:r>
    </w:p>
    <w:p w14:paraId="20A0FD60" w14:textId="77777777" w:rsidR="00CD4AB3" w:rsidRPr="00C47465" w:rsidRDefault="00CD4AB3" w:rsidP="00AA443A">
      <w:pPr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 xml:space="preserve">Zabezpieczenie należytego wykonania umowy </w:t>
      </w:r>
    </w:p>
    <w:p w14:paraId="5B2508CA" w14:textId="77777777" w:rsidR="00CD4AB3" w:rsidRPr="00C47465" w:rsidRDefault="00CD4AB3" w:rsidP="00AA443A">
      <w:pPr>
        <w:widowControl w:val="0"/>
        <w:numPr>
          <w:ilvl w:val="0"/>
          <w:numId w:val="2"/>
        </w:numPr>
        <w:tabs>
          <w:tab w:val="left" w:pos="851"/>
        </w:tabs>
        <w:suppressAutoHyphens/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Wykonawca wnosi zabezpieczenie należytego wykonania umowy w wysokości </w:t>
      </w:r>
      <w:r w:rsidRPr="00CB04BB">
        <w:rPr>
          <w:rFonts w:ascii="Garamond" w:hAnsi="Garamond"/>
          <w:b/>
          <w:sz w:val="22"/>
          <w:szCs w:val="22"/>
        </w:rPr>
        <w:t>5% ceny całkowitej</w:t>
      </w:r>
      <w:r w:rsidRPr="00C47465">
        <w:rPr>
          <w:rFonts w:ascii="Garamond" w:hAnsi="Garamond"/>
          <w:sz w:val="22"/>
          <w:szCs w:val="22"/>
        </w:rPr>
        <w:t xml:space="preserve"> podanej w ofercie, co stanowi kwotę …… PLN, słownie: …… złotych w formie ……..</w:t>
      </w:r>
    </w:p>
    <w:p w14:paraId="36CF2113" w14:textId="77777777" w:rsidR="00CD4AB3" w:rsidRPr="00C47465" w:rsidRDefault="00CD4AB3" w:rsidP="00AA443A">
      <w:pPr>
        <w:widowControl w:val="0"/>
        <w:numPr>
          <w:ilvl w:val="0"/>
          <w:numId w:val="2"/>
        </w:numPr>
        <w:tabs>
          <w:tab w:val="clear" w:pos="435"/>
        </w:tabs>
        <w:suppressAutoHyphens/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Zabezpieczenie gwarantujące zgodnie z umową wykonanie przedmiotu zamówienia zostanie zwrócone w </w:t>
      </w:r>
      <w:r w:rsidRPr="00C47465">
        <w:rPr>
          <w:rFonts w:ascii="Garamond" w:hAnsi="Garamond"/>
          <w:sz w:val="22"/>
          <w:szCs w:val="22"/>
        </w:rPr>
        <w:lastRenderedPageBreak/>
        <w:t>ciągu 30 dni od dnia wykonania zamówienia i</w:t>
      </w:r>
      <w:r w:rsidR="003C50D7" w:rsidRPr="00C47465">
        <w:rPr>
          <w:rFonts w:ascii="Garamond" w:hAnsi="Garamond"/>
          <w:sz w:val="22"/>
          <w:szCs w:val="22"/>
        </w:rPr>
        <w:t xml:space="preserve"> uznania przez Zamawiającego za </w:t>
      </w:r>
      <w:r w:rsidRPr="00C47465">
        <w:rPr>
          <w:rFonts w:ascii="Garamond" w:hAnsi="Garamond"/>
          <w:sz w:val="22"/>
          <w:szCs w:val="22"/>
        </w:rPr>
        <w:t xml:space="preserve">należycie wykonane. </w:t>
      </w:r>
    </w:p>
    <w:p w14:paraId="43349AC3" w14:textId="77777777" w:rsidR="007607ED" w:rsidRPr="00C47465" w:rsidRDefault="00CD4AB3" w:rsidP="00AA443A">
      <w:pPr>
        <w:widowControl w:val="0"/>
        <w:numPr>
          <w:ilvl w:val="0"/>
          <w:numId w:val="2"/>
        </w:numPr>
        <w:tabs>
          <w:tab w:val="clear" w:pos="435"/>
        </w:tabs>
        <w:suppressAutoHyphens/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Zamawiający pozostawia na zabezpieczenie roszczeń z tytułu rękojmi za wady lub gwarancji kwotę …… (nie przekraczającą 30% zabezpieczenia). Kwota ta jest zwracana nie</w:t>
      </w:r>
      <w:r w:rsidR="001037C0">
        <w:rPr>
          <w:rFonts w:ascii="Garamond" w:hAnsi="Garamond"/>
          <w:sz w:val="22"/>
          <w:szCs w:val="22"/>
        </w:rPr>
        <w:t xml:space="preserve"> później niż w 15 – tym dniu po </w:t>
      </w:r>
      <w:r w:rsidRPr="00C47465">
        <w:rPr>
          <w:rFonts w:ascii="Garamond" w:hAnsi="Garamond"/>
          <w:sz w:val="22"/>
          <w:szCs w:val="22"/>
        </w:rPr>
        <w:t>upływie okresu</w:t>
      </w:r>
      <w:r w:rsidR="007607ED" w:rsidRPr="00C47465">
        <w:rPr>
          <w:rFonts w:ascii="Garamond" w:hAnsi="Garamond"/>
          <w:sz w:val="22"/>
          <w:szCs w:val="22"/>
        </w:rPr>
        <w:t xml:space="preserve"> rękojmi za wady lub gwarancji.</w:t>
      </w:r>
    </w:p>
    <w:p w14:paraId="542201E8" w14:textId="77777777" w:rsidR="007607ED" w:rsidRPr="00C47465" w:rsidRDefault="007607ED" w:rsidP="00AA443A">
      <w:pPr>
        <w:widowControl w:val="0"/>
        <w:numPr>
          <w:ilvl w:val="0"/>
          <w:numId w:val="2"/>
        </w:numPr>
        <w:tabs>
          <w:tab w:val="clear" w:pos="435"/>
        </w:tabs>
        <w:suppressAutoHyphens/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Wykonawca zobowiązany jest wystawić Zamawiającemu kartę gwarancyjną, która będzie zawierała m. in.:</w:t>
      </w:r>
    </w:p>
    <w:p w14:paraId="37AFFDAB" w14:textId="77777777" w:rsidR="007607ED" w:rsidRPr="00C47465" w:rsidRDefault="007607ED" w:rsidP="001E041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709"/>
        <w:contextualSpacing w:val="0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przedmiot i termin gwarancji,</w:t>
      </w:r>
    </w:p>
    <w:p w14:paraId="75A36189" w14:textId="77777777" w:rsidR="007607ED" w:rsidRPr="00C47465" w:rsidRDefault="007607ED" w:rsidP="001E041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709"/>
        <w:contextualSpacing w:val="0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obowiązki i uprawnienia Zamawiającego i Wykonawcy,</w:t>
      </w:r>
    </w:p>
    <w:p w14:paraId="17E1AB80" w14:textId="77777777" w:rsidR="007607ED" w:rsidRPr="00C47465" w:rsidRDefault="007607ED" w:rsidP="001E041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709"/>
        <w:contextualSpacing w:val="0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informacje o przeglądach gwarancyjnych i zaleceniach wykonania robót,</w:t>
      </w:r>
    </w:p>
    <w:p w14:paraId="477D022D" w14:textId="77777777" w:rsidR="007607ED" w:rsidRPr="00C47465" w:rsidRDefault="007607ED" w:rsidP="001E041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709"/>
        <w:contextualSpacing w:val="0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sposób wezwania do usunięcia wady i tryby usuwania wad.</w:t>
      </w:r>
    </w:p>
    <w:p w14:paraId="21C9466D" w14:textId="77777777" w:rsidR="008B2415" w:rsidRPr="00C47465" w:rsidRDefault="008B2415" w:rsidP="00E963E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Wykonawca jest odpowiedzialny z tytułu gwarancji (na warunkach okreś</w:t>
      </w:r>
      <w:r w:rsidR="0035009A" w:rsidRPr="00C47465">
        <w:rPr>
          <w:rFonts w:ascii="Garamond" w:hAnsi="Garamond"/>
          <w:sz w:val="22"/>
          <w:szCs w:val="22"/>
        </w:rPr>
        <w:t xml:space="preserve">lonych w </w:t>
      </w:r>
      <w:r w:rsidR="00BC39A9">
        <w:rPr>
          <w:rFonts w:ascii="Garamond" w:hAnsi="Garamond"/>
          <w:sz w:val="22"/>
          <w:szCs w:val="22"/>
        </w:rPr>
        <w:t>projekcie karty gwarancyjnej</w:t>
      </w:r>
      <w:r w:rsidRPr="00C47465">
        <w:rPr>
          <w:rFonts w:ascii="Garamond" w:hAnsi="Garamond"/>
          <w:sz w:val="22"/>
          <w:szCs w:val="22"/>
        </w:rPr>
        <w:t>)</w:t>
      </w:r>
      <w:r w:rsidR="00C66154" w:rsidRPr="00C47465">
        <w:rPr>
          <w:rFonts w:ascii="Garamond" w:hAnsi="Garamond"/>
          <w:sz w:val="22"/>
          <w:szCs w:val="22"/>
        </w:rPr>
        <w:t>, a </w:t>
      </w:r>
      <w:r w:rsidR="0035009A" w:rsidRPr="00C47465">
        <w:rPr>
          <w:rFonts w:ascii="Garamond" w:hAnsi="Garamond"/>
          <w:sz w:val="22"/>
          <w:szCs w:val="22"/>
        </w:rPr>
        <w:t>ponadto z </w:t>
      </w:r>
      <w:r w:rsidRPr="00C47465">
        <w:rPr>
          <w:rFonts w:ascii="Garamond" w:hAnsi="Garamond"/>
          <w:sz w:val="22"/>
          <w:szCs w:val="22"/>
        </w:rPr>
        <w:t>tytułu rękojmi za wady przedmiotu umowy istniejące w czasie dokonywania odbioru (ukryte lub</w:t>
      </w:r>
      <w:r w:rsidR="0035009A" w:rsidRPr="00C47465">
        <w:rPr>
          <w:rFonts w:ascii="Garamond" w:hAnsi="Garamond"/>
          <w:sz w:val="22"/>
          <w:szCs w:val="22"/>
        </w:rPr>
        <w:t> </w:t>
      </w:r>
      <w:r w:rsidRPr="00C47465">
        <w:rPr>
          <w:rFonts w:ascii="Garamond" w:hAnsi="Garamond"/>
          <w:sz w:val="22"/>
          <w:szCs w:val="22"/>
        </w:rPr>
        <w:t xml:space="preserve">zatajone przez Wykonawcę) lub za wady powstałe po odbiorze z przyczyn tkwiących w przedmiocie w chwili odbioru. </w:t>
      </w:r>
    </w:p>
    <w:p w14:paraId="419F816A" w14:textId="77777777" w:rsidR="008B2415" w:rsidRPr="00C47465" w:rsidRDefault="008B2415" w:rsidP="00AA443A">
      <w:pPr>
        <w:numPr>
          <w:ilvl w:val="0"/>
          <w:numId w:val="2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Wykonawca zobowiązany jest do usuwania wad, na własny koszt co obejmuje również koszt użytych materiałów. Jeśli istnienie wad uniemożliwia normalne funkcjonowanie obiektu Wykonawca zobowiązany jest je usunąć w terminie 2 dni, w pozostałych przypadkach termin usunięcia wad i usterek wynosi 4</w:t>
      </w:r>
      <w:r w:rsidRPr="00C47465">
        <w:rPr>
          <w:rFonts w:ascii="Garamond" w:hAnsi="Garamond"/>
          <w:bCs/>
          <w:sz w:val="22"/>
          <w:szCs w:val="22"/>
        </w:rPr>
        <w:t xml:space="preserve"> </w:t>
      </w:r>
      <w:r w:rsidRPr="00C47465">
        <w:rPr>
          <w:rFonts w:ascii="Garamond" w:hAnsi="Garamond"/>
          <w:sz w:val="22"/>
          <w:szCs w:val="22"/>
        </w:rPr>
        <w:t>dni licząc od dnia otrzymania zawiadomienia od Zamawiającego o wadzie (usterce).</w:t>
      </w:r>
    </w:p>
    <w:p w14:paraId="1F3493BB" w14:textId="77777777" w:rsidR="008B2415" w:rsidRPr="00C47465" w:rsidRDefault="008B2415" w:rsidP="00AA443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 w:cs="Times-Roman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Po pisemnym wezwaniu przez Zamawiającego Wykonawca do usunięcia wad Wykonawca jest zobowiązany do:</w:t>
      </w:r>
    </w:p>
    <w:p w14:paraId="3F1426B4" w14:textId="77777777" w:rsidR="008B2415" w:rsidRPr="00C47465" w:rsidRDefault="008B2415" w:rsidP="001E0419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zgłoszenia Zamawiającemu terminu przystąpienia od usunięcia wad,</w:t>
      </w:r>
    </w:p>
    <w:p w14:paraId="031DA2F5" w14:textId="77777777" w:rsidR="008B2415" w:rsidRPr="00C47465" w:rsidRDefault="008B2415" w:rsidP="001E0419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uzgodnienia z Zamawiającym sposobu wykonania robót,</w:t>
      </w:r>
    </w:p>
    <w:p w14:paraId="23014322" w14:textId="77777777" w:rsidR="008B2415" w:rsidRPr="00C47465" w:rsidRDefault="008B2415" w:rsidP="001E0419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uzgodnienia lokalizacji placu budowy, </w:t>
      </w:r>
    </w:p>
    <w:p w14:paraId="027936B1" w14:textId="77777777" w:rsidR="008B2415" w:rsidRPr="00C47465" w:rsidRDefault="008B2415" w:rsidP="001E0419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ewentualnego opracowania projektu organizacji ruchu na czas usunięcia wad,</w:t>
      </w:r>
    </w:p>
    <w:p w14:paraId="7F33C56A" w14:textId="77777777" w:rsidR="008B2415" w:rsidRPr="00C47465" w:rsidRDefault="008B2415" w:rsidP="001E0419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zgłoszenia zakończenia usunięcia wad. </w:t>
      </w:r>
    </w:p>
    <w:p w14:paraId="00297EA8" w14:textId="77777777" w:rsidR="008B2415" w:rsidRPr="00C47465" w:rsidRDefault="00C05F15" w:rsidP="00AA443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sz w:val="22"/>
          <w:szCs w:val="22"/>
        </w:rPr>
      </w:pPr>
      <w:r w:rsidRPr="00C05F15">
        <w:rPr>
          <w:rFonts w:ascii="Garamond" w:hAnsi="Garamond"/>
          <w:sz w:val="22"/>
          <w:szCs w:val="22"/>
        </w:rPr>
        <w:t>W przypadku nieusunięcia wad</w:t>
      </w:r>
      <w:r w:rsidR="00432241">
        <w:rPr>
          <w:rFonts w:ascii="Garamond" w:hAnsi="Garamond"/>
          <w:sz w:val="22"/>
          <w:szCs w:val="22"/>
        </w:rPr>
        <w:t xml:space="preserve"> lub ich nienależytego wykonania</w:t>
      </w:r>
      <w:r w:rsidRPr="00C05F15">
        <w:rPr>
          <w:rFonts w:ascii="Garamond" w:hAnsi="Garamond"/>
          <w:sz w:val="22"/>
          <w:szCs w:val="22"/>
        </w:rPr>
        <w:t xml:space="preserve"> Zam</w:t>
      </w:r>
      <w:r w:rsidR="00C00CED">
        <w:rPr>
          <w:rFonts w:ascii="Garamond" w:hAnsi="Garamond"/>
          <w:sz w:val="22"/>
          <w:szCs w:val="22"/>
        </w:rPr>
        <w:t>awiający zleci ich usunięcie na </w:t>
      </w:r>
      <w:r w:rsidRPr="00C05F15">
        <w:rPr>
          <w:rFonts w:ascii="Garamond" w:hAnsi="Garamond"/>
          <w:sz w:val="22"/>
          <w:szCs w:val="22"/>
        </w:rPr>
        <w:t>koszt Wykonawcy bez konieczności uzyskiwania zezwolenia sądu bądź skieruje sprawę na drogę postępowania sądowego bez dodatkowego wezwania wykonawcy do usunięcia wad</w:t>
      </w:r>
      <w:r w:rsidR="008B2415" w:rsidRPr="00C47465">
        <w:rPr>
          <w:rFonts w:ascii="Garamond" w:hAnsi="Garamond"/>
          <w:sz w:val="22"/>
          <w:szCs w:val="22"/>
        </w:rPr>
        <w:t>.</w:t>
      </w:r>
    </w:p>
    <w:p w14:paraId="52ECA2E9" w14:textId="77777777" w:rsidR="007607ED" w:rsidRPr="00C47465" w:rsidRDefault="007607ED" w:rsidP="00AA443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Każda naprawa wydłuża okres gwarancji udzielonej na całość zadania o okres wystąpienia wad do czasu jej usunięcia i potwierdzenia naprawy przez Zamawiającego</w:t>
      </w:r>
      <w:r w:rsidR="00432241">
        <w:rPr>
          <w:rFonts w:ascii="Garamond" w:hAnsi="Garamond"/>
          <w:sz w:val="22"/>
          <w:szCs w:val="22"/>
        </w:rPr>
        <w:t>.</w:t>
      </w:r>
    </w:p>
    <w:p w14:paraId="5B32A11B" w14:textId="77777777" w:rsidR="007607ED" w:rsidRPr="00C47465" w:rsidRDefault="007607ED" w:rsidP="00AA443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Na wykonane naprawy Wykonawca udziela gwarancj</w:t>
      </w:r>
      <w:r w:rsidR="00766953" w:rsidRPr="00C47465">
        <w:rPr>
          <w:rFonts w:ascii="Garamond" w:hAnsi="Garamond"/>
          <w:sz w:val="22"/>
          <w:szCs w:val="22"/>
        </w:rPr>
        <w:t>i</w:t>
      </w:r>
      <w:r w:rsidRPr="00C47465">
        <w:rPr>
          <w:rFonts w:ascii="Garamond" w:hAnsi="Garamond"/>
          <w:sz w:val="22"/>
          <w:szCs w:val="22"/>
        </w:rPr>
        <w:t xml:space="preserve"> zgodnie z § 2 ust. </w:t>
      </w:r>
      <w:r w:rsidR="00BC39A9">
        <w:rPr>
          <w:rFonts w:ascii="Garamond" w:hAnsi="Garamond"/>
          <w:sz w:val="22"/>
          <w:szCs w:val="22"/>
        </w:rPr>
        <w:t>2</w:t>
      </w:r>
      <w:r w:rsidRPr="00C47465">
        <w:rPr>
          <w:rFonts w:ascii="Garamond" w:hAnsi="Garamond"/>
          <w:sz w:val="22"/>
          <w:szCs w:val="22"/>
        </w:rPr>
        <w:t>, przy czym okresy gwarancji będą liczone od daty odbioru naprawy.</w:t>
      </w:r>
    </w:p>
    <w:p w14:paraId="405B7694" w14:textId="77777777" w:rsidR="007607ED" w:rsidRPr="00C47465" w:rsidRDefault="007607ED" w:rsidP="00AA443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Wykonawca zobowiązany jest do wykonywania przeglądów gwarancyjnych co najmniej raz w roku, chyba, że producent wymaga częstszych przeglądów. Pierwszy przegląd roczny winien zostać wykonany w terminie jednego roku kalendarzowego liczonego od dnia odbioru końcowego  robót (nie wcześniej przy tym niż 14 dni przed upływem tego terminu), a jeżeli ostatni dzień terminu przeglądu rocznego wypa</w:t>
      </w:r>
      <w:r w:rsidR="003C50D7" w:rsidRPr="00C47465">
        <w:rPr>
          <w:rFonts w:ascii="Garamond" w:hAnsi="Garamond"/>
          <w:sz w:val="22"/>
          <w:szCs w:val="22"/>
        </w:rPr>
        <w:t>da w dniu wolnym od pracy, to </w:t>
      </w:r>
      <w:r w:rsidR="00C66154" w:rsidRPr="00C47465">
        <w:rPr>
          <w:rFonts w:ascii="Garamond" w:hAnsi="Garamond"/>
          <w:sz w:val="22"/>
          <w:szCs w:val="22"/>
        </w:rPr>
        <w:t>w </w:t>
      </w:r>
      <w:r w:rsidRPr="00C47465">
        <w:rPr>
          <w:rFonts w:ascii="Garamond" w:hAnsi="Garamond"/>
          <w:sz w:val="22"/>
          <w:szCs w:val="22"/>
        </w:rPr>
        <w:t>następnym dniu roboczym, bez uprzedniego wzywania przez Zamawiającego. Kolejne terminy przeglądów rocznych liczone są</w:t>
      </w:r>
      <w:r w:rsidR="00C47465">
        <w:rPr>
          <w:rFonts w:ascii="Garamond" w:hAnsi="Garamond"/>
          <w:sz w:val="22"/>
          <w:szCs w:val="22"/>
        </w:rPr>
        <w:t> </w:t>
      </w:r>
      <w:r w:rsidRPr="00C47465">
        <w:rPr>
          <w:rFonts w:ascii="Garamond" w:hAnsi="Garamond"/>
          <w:sz w:val="22"/>
          <w:szCs w:val="22"/>
        </w:rPr>
        <w:t>o</w:t>
      </w:r>
      <w:r w:rsidR="001037C0">
        <w:rPr>
          <w:rFonts w:ascii="Garamond" w:hAnsi="Garamond"/>
          <w:sz w:val="22"/>
          <w:szCs w:val="22"/>
        </w:rPr>
        <w:t>d dnia poprzedniego przeglądu i </w:t>
      </w:r>
      <w:r w:rsidRPr="00C47465">
        <w:rPr>
          <w:rFonts w:ascii="Garamond" w:hAnsi="Garamond"/>
          <w:sz w:val="22"/>
          <w:szCs w:val="22"/>
        </w:rPr>
        <w:t>winny być wykonane nie wcześniej niż 1</w:t>
      </w:r>
      <w:r w:rsidR="00432241">
        <w:rPr>
          <w:rFonts w:ascii="Garamond" w:hAnsi="Garamond"/>
          <w:sz w:val="22"/>
          <w:szCs w:val="22"/>
        </w:rPr>
        <w:t>1</w:t>
      </w:r>
      <w:r w:rsidRPr="00C47465">
        <w:rPr>
          <w:rFonts w:ascii="Garamond" w:hAnsi="Garamond"/>
          <w:sz w:val="22"/>
          <w:szCs w:val="22"/>
        </w:rPr>
        <w:t xml:space="preserve"> </w:t>
      </w:r>
      <w:r w:rsidR="00432241">
        <w:rPr>
          <w:rFonts w:ascii="Garamond" w:hAnsi="Garamond"/>
          <w:sz w:val="22"/>
          <w:szCs w:val="22"/>
        </w:rPr>
        <w:t>miesięcy</w:t>
      </w:r>
      <w:r w:rsidRPr="00C47465">
        <w:rPr>
          <w:rFonts w:ascii="Garamond" w:hAnsi="Garamond"/>
          <w:sz w:val="22"/>
          <w:szCs w:val="22"/>
        </w:rPr>
        <w:t xml:space="preserve"> od dnia poprzedniego przeglądu rocznego</w:t>
      </w:r>
      <w:r w:rsidR="00432241">
        <w:rPr>
          <w:rFonts w:ascii="Garamond" w:hAnsi="Garamond"/>
          <w:sz w:val="22"/>
          <w:szCs w:val="22"/>
        </w:rPr>
        <w:t xml:space="preserve"> i nie później niż w 365 dniu liczonym od dnia poprzedniego przeglądu rocznego, a jeżeli ostatni dzień terminu przeglądu </w:t>
      </w:r>
      <w:r w:rsidR="004853CD">
        <w:rPr>
          <w:rFonts w:ascii="Garamond" w:hAnsi="Garamond"/>
          <w:sz w:val="22"/>
          <w:szCs w:val="22"/>
        </w:rPr>
        <w:t>rocznego wypada w dniu wolnym od pracy, to w następnym dniu roboczym, bez uprzedniego wzywania przez Zamawiającego. Postanowienia ust. 8</w:t>
      </w:r>
      <w:r w:rsidR="00BC39A9">
        <w:rPr>
          <w:rFonts w:ascii="Garamond" w:hAnsi="Garamond"/>
          <w:sz w:val="22"/>
          <w:szCs w:val="22"/>
        </w:rPr>
        <w:t xml:space="preserve"> i 9</w:t>
      </w:r>
      <w:r w:rsidR="004853CD">
        <w:rPr>
          <w:rFonts w:ascii="Garamond" w:hAnsi="Garamond"/>
          <w:sz w:val="22"/>
          <w:szCs w:val="22"/>
        </w:rPr>
        <w:t xml:space="preserve"> stosuje się odpowiednio</w:t>
      </w:r>
      <w:r w:rsidRPr="00C47465">
        <w:rPr>
          <w:rFonts w:ascii="Garamond" w:hAnsi="Garamond"/>
          <w:sz w:val="22"/>
          <w:szCs w:val="22"/>
        </w:rPr>
        <w:t>.</w:t>
      </w:r>
    </w:p>
    <w:p w14:paraId="0FE0E994" w14:textId="77777777" w:rsidR="00CD4AB3" w:rsidRPr="00401317" w:rsidRDefault="00FF3D92" w:rsidP="00401317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Jeżeli w związku z wadami, do których usunięcia Wykonawca jest zobowiązany,  Zamawiający doznał szkody, Wykonawca jest zobowiązany, niezależnie do obowiązku usunięcia wady, do naprawienia szkód pozostających w związku przyczynowym z tymi wadami.</w:t>
      </w:r>
    </w:p>
    <w:p w14:paraId="426D9620" w14:textId="77777777" w:rsidR="00C66154" w:rsidRPr="00C47465" w:rsidRDefault="00C66154" w:rsidP="00AA443A">
      <w:pPr>
        <w:tabs>
          <w:tab w:val="left" w:pos="284"/>
        </w:tabs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01252EC8" w14:textId="77777777" w:rsidR="00CD4AB3" w:rsidRPr="00C47465" w:rsidRDefault="00ED745A" w:rsidP="00AA443A">
      <w:pPr>
        <w:tabs>
          <w:tab w:val="left" w:pos="284"/>
        </w:tabs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10</w:t>
      </w:r>
    </w:p>
    <w:p w14:paraId="0A806A61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 xml:space="preserve">Zmiany umowy </w:t>
      </w:r>
    </w:p>
    <w:p w14:paraId="7B7DB5CC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1.</w:t>
      </w:r>
      <w:r w:rsidRPr="00C47465">
        <w:rPr>
          <w:rFonts w:ascii="Garamond" w:hAnsi="Garamond"/>
          <w:sz w:val="22"/>
          <w:szCs w:val="22"/>
        </w:rPr>
        <w:tab/>
        <w:t>Zmiany niniejszej umowy mogą nastąpić zgodnie z art. 454 oraz art. 455 ustawy Prawo zamówień publicznych oraz zgodnie z niniejszą umową.</w:t>
      </w:r>
    </w:p>
    <w:p w14:paraId="20B43F0C" w14:textId="77777777" w:rsidR="00ED745A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2.</w:t>
      </w:r>
      <w:r w:rsidRPr="00C47465">
        <w:rPr>
          <w:rFonts w:ascii="Garamond" w:hAnsi="Garamond"/>
          <w:sz w:val="22"/>
          <w:szCs w:val="22"/>
        </w:rPr>
        <w:tab/>
        <w:t xml:space="preserve">Zmiana niniejszej umowy jest możliwa w zakresie: </w:t>
      </w:r>
    </w:p>
    <w:p w14:paraId="3DE368D4" w14:textId="77777777" w:rsidR="00EF708A" w:rsidRPr="00C47465" w:rsidRDefault="00EF708A" w:rsidP="001E0419">
      <w:pPr>
        <w:pStyle w:val="Styl"/>
        <w:numPr>
          <w:ilvl w:val="0"/>
          <w:numId w:val="25"/>
        </w:numPr>
        <w:shd w:val="clear" w:color="auto" w:fill="FEFFFF"/>
        <w:spacing w:line="276" w:lineRule="auto"/>
        <w:ind w:left="567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Z</w:t>
      </w:r>
      <w:r w:rsidR="007D7AFF" w:rsidRPr="00C47465">
        <w:rPr>
          <w:rFonts w:ascii="Garamond" w:hAnsi="Garamond"/>
          <w:sz w:val="22"/>
          <w:szCs w:val="22"/>
        </w:rPr>
        <w:t xml:space="preserve">miany </w:t>
      </w:r>
      <w:r w:rsidRPr="00C47465">
        <w:rPr>
          <w:rFonts w:ascii="Garamond" w:hAnsi="Garamond"/>
          <w:sz w:val="22"/>
          <w:szCs w:val="22"/>
        </w:rPr>
        <w:t>przedmiotu zamówienia:</w:t>
      </w:r>
    </w:p>
    <w:p w14:paraId="58397311" w14:textId="77777777" w:rsidR="00EF708A" w:rsidRPr="00C47465" w:rsidRDefault="00EF708A" w:rsidP="001E0419">
      <w:pPr>
        <w:pStyle w:val="Styl"/>
        <w:numPr>
          <w:ilvl w:val="4"/>
          <w:numId w:val="24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Dopuszczalna jest zmiana przedmiotu zamówienia poprzez zmianę zakresu robót budowlanych przewidzianych w dokumentacji projektowej w przypadku:</w:t>
      </w:r>
    </w:p>
    <w:p w14:paraId="2F003C27" w14:textId="77777777" w:rsidR="00EF708A" w:rsidRPr="00C47465" w:rsidRDefault="00EF708A" w:rsidP="001E0419">
      <w:pPr>
        <w:pStyle w:val="Styl"/>
        <w:numPr>
          <w:ilvl w:val="0"/>
          <w:numId w:val="26"/>
        </w:numPr>
        <w:shd w:val="clear" w:color="auto" w:fill="FEFFFF"/>
        <w:spacing w:line="276" w:lineRule="auto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konieczności wykonania robót niezbędnych do prawidłowego wykonania przedmiotu Umowy, które nie zostały przewidziane w dokumentacji projektowej przekazanej przez Zamawiającego</w:t>
      </w:r>
      <w:r w:rsidR="00B045C2" w:rsidRPr="00B045C2">
        <w:rPr>
          <w:rFonts w:ascii="Garamond" w:hAnsi="Garamond"/>
          <w:sz w:val="22"/>
          <w:szCs w:val="22"/>
        </w:rPr>
        <w:t xml:space="preserve"> </w:t>
      </w:r>
      <w:r w:rsidR="00B045C2">
        <w:rPr>
          <w:rFonts w:ascii="Garamond" w:hAnsi="Garamond"/>
          <w:sz w:val="22"/>
          <w:szCs w:val="22"/>
        </w:rPr>
        <w:t>i nie mogły zostać w niej ujęte mimo zachowania należytej staranności w szczególn</w:t>
      </w:r>
      <w:r w:rsidR="001037C0">
        <w:rPr>
          <w:rFonts w:ascii="Garamond" w:hAnsi="Garamond"/>
          <w:sz w:val="22"/>
          <w:szCs w:val="22"/>
        </w:rPr>
        <w:t>ości w związku z </w:t>
      </w:r>
      <w:r w:rsidR="00B045C2">
        <w:rPr>
          <w:rFonts w:ascii="Garamond" w:hAnsi="Garamond"/>
          <w:sz w:val="22"/>
          <w:szCs w:val="22"/>
        </w:rPr>
        <w:t>wystąpieniem niezinwentaryzowanych obiektów budowlanych, urządzeń, instalacji sieci, niewybuchów, niewypałów lub znalezisk archeologicznych,</w:t>
      </w:r>
    </w:p>
    <w:p w14:paraId="37106A01" w14:textId="77777777" w:rsidR="00EF708A" w:rsidRPr="00C47465" w:rsidRDefault="00EF708A" w:rsidP="001E0419">
      <w:pPr>
        <w:pStyle w:val="Styl"/>
        <w:numPr>
          <w:ilvl w:val="0"/>
          <w:numId w:val="26"/>
        </w:numPr>
        <w:shd w:val="clear" w:color="auto" w:fill="FEFFFF"/>
        <w:spacing w:line="276" w:lineRule="auto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zmiany decyzji administracyjnych, na podstawie których prowadzone są </w:t>
      </w:r>
      <w:r w:rsidRPr="00C47465">
        <w:rPr>
          <w:rStyle w:val="highlight"/>
          <w:rFonts w:ascii="Garamond" w:hAnsi="Garamond"/>
          <w:sz w:val="22"/>
          <w:szCs w:val="22"/>
        </w:rPr>
        <w:t>roboty budowlane</w:t>
      </w:r>
      <w:r w:rsidRPr="00C47465">
        <w:rPr>
          <w:rFonts w:ascii="Garamond" w:hAnsi="Garamond"/>
          <w:sz w:val="22"/>
          <w:szCs w:val="22"/>
        </w:rPr>
        <w:t xml:space="preserve"> objęte Umową, powodujące zmianę dotychczasowego zakresu robót przewidzianego w dokumentacji projektowej.</w:t>
      </w:r>
    </w:p>
    <w:p w14:paraId="0BBF66EF" w14:textId="77777777" w:rsidR="00EF708A" w:rsidRPr="00C47465" w:rsidRDefault="00EF708A" w:rsidP="001E0419">
      <w:pPr>
        <w:pStyle w:val="Styl"/>
        <w:numPr>
          <w:ilvl w:val="4"/>
          <w:numId w:val="24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Dopuszczalna jest zmiana zakresu robót budowla</w:t>
      </w:r>
      <w:r w:rsidR="00C66154" w:rsidRPr="00C47465">
        <w:rPr>
          <w:rFonts w:ascii="Garamond" w:hAnsi="Garamond"/>
          <w:sz w:val="22"/>
          <w:szCs w:val="22"/>
        </w:rPr>
        <w:t>nych poprzez ich ograniczenie w </w:t>
      </w:r>
      <w:r w:rsidRPr="00C47465">
        <w:rPr>
          <w:rFonts w:ascii="Garamond" w:hAnsi="Garamond"/>
          <w:sz w:val="22"/>
          <w:szCs w:val="22"/>
        </w:rPr>
        <w:t>sytuacji, gdy wykonanie niektórych robót okazało się zbędne, zmieniły się okoliczności związane z wykonaniem Umowy lub wykonanie poszczególnych robót nie leży w interesie publicznym lub Zamawiającego, z zastrzeżeniem, że zakre</w:t>
      </w:r>
      <w:r w:rsidR="00C66154" w:rsidRPr="00C47465">
        <w:rPr>
          <w:rFonts w:ascii="Garamond" w:hAnsi="Garamond"/>
          <w:sz w:val="22"/>
          <w:szCs w:val="22"/>
        </w:rPr>
        <w:t>s robót nie może ulec zmianie o </w:t>
      </w:r>
      <w:r w:rsidRPr="00C47465">
        <w:rPr>
          <w:rFonts w:ascii="Garamond" w:hAnsi="Garamond"/>
          <w:sz w:val="22"/>
          <w:szCs w:val="22"/>
        </w:rPr>
        <w:t>więcej niż 50% zakresu rzeczowego lub finansowego przedmiotu zamówienia. Wynagrodzenie Wykonawcy zmniejsza się odpowiednio w stosunku do zmniejszonego zakresu robót.</w:t>
      </w:r>
    </w:p>
    <w:p w14:paraId="48DC85A3" w14:textId="77777777" w:rsidR="00EF708A" w:rsidRPr="00C47465" w:rsidRDefault="00EF708A" w:rsidP="001E0419">
      <w:pPr>
        <w:pStyle w:val="Styl"/>
        <w:numPr>
          <w:ilvl w:val="4"/>
          <w:numId w:val="24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Dopuszczalna jest zmiana przedmiotu Umowy, w szczególności zmiana sposobu wykonania przedmiotu Umowy, zakresu robót, lokalizacji robót w sytuacji:</w:t>
      </w:r>
    </w:p>
    <w:p w14:paraId="4EFF9B80" w14:textId="77777777" w:rsidR="00EF708A" w:rsidRPr="00C47465" w:rsidRDefault="00EF708A" w:rsidP="001E0419">
      <w:pPr>
        <w:pStyle w:val="Styl"/>
        <w:numPr>
          <w:ilvl w:val="0"/>
          <w:numId w:val="27"/>
        </w:numPr>
        <w:shd w:val="clear" w:color="auto" w:fill="FEFFFF"/>
        <w:spacing w:line="276" w:lineRule="auto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wystąpienia innych warunków geologicznych, geotechnicznych, hydrologicznych</w:t>
      </w:r>
      <w:r w:rsidR="00C66154" w:rsidRPr="00C47465">
        <w:rPr>
          <w:rFonts w:ascii="Garamond" w:hAnsi="Garamond"/>
          <w:sz w:val="22"/>
          <w:szCs w:val="22"/>
        </w:rPr>
        <w:t xml:space="preserve"> niż te </w:t>
      </w:r>
      <w:r w:rsidRPr="00C47465">
        <w:rPr>
          <w:rFonts w:ascii="Garamond" w:hAnsi="Garamond"/>
          <w:sz w:val="22"/>
          <w:szCs w:val="22"/>
        </w:rPr>
        <w:t>wskazane przez Zamawiającego w dokumentacji projektowej, powodujących konieczność zmiany sposobu wykonania przedmiotu Umowy,</w:t>
      </w:r>
    </w:p>
    <w:p w14:paraId="3EFD5CCF" w14:textId="77777777" w:rsidR="00EF708A" w:rsidRPr="00C47465" w:rsidRDefault="00EF708A" w:rsidP="001E0419">
      <w:pPr>
        <w:pStyle w:val="Styl"/>
        <w:numPr>
          <w:ilvl w:val="0"/>
          <w:numId w:val="27"/>
        </w:numPr>
        <w:shd w:val="clear" w:color="auto" w:fill="FEFFFF"/>
        <w:spacing w:line="276" w:lineRule="auto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wystąpienia na terenie budowy niewybuchów, niewypałów lub znalezisk archeologicznych, które uniemożliwiają lub utrudniają wykonanie robót na warunkach przewidzianych w Umowie.</w:t>
      </w:r>
    </w:p>
    <w:p w14:paraId="18DE4CD7" w14:textId="77777777" w:rsidR="00EF708A" w:rsidRPr="00C47465" w:rsidRDefault="00EF708A" w:rsidP="001E0419">
      <w:pPr>
        <w:pStyle w:val="Styl"/>
        <w:numPr>
          <w:ilvl w:val="4"/>
          <w:numId w:val="24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Dopuszczalna jest zmiana technologii wykonania robót lub materiałów przewidzianych w dokumentacji projektowej, jeżeli w wyniku rozwoju technicznego lub technologicznego możliwe jest wykonanie robót przy zastosowaniu innej technologii lub materiałów, które:</w:t>
      </w:r>
    </w:p>
    <w:p w14:paraId="23368D34" w14:textId="77777777" w:rsidR="00EF708A" w:rsidRPr="00C47465" w:rsidRDefault="00EF708A" w:rsidP="001E0419">
      <w:pPr>
        <w:pStyle w:val="Styl"/>
        <w:numPr>
          <w:ilvl w:val="0"/>
          <w:numId w:val="28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podwyższą jakość wykonanych robót,</w:t>
      </w:r>
    </w:p>
    <w:p w14:paraId="7ED3C719" w14:textId="77777777" w:rsidR="00EF708A" w:rsidRPr="00C47465" w:rsidRDefault="00EF708A" w:rsidP="001E0419">
      <w:pPr>
        <w:pStyle w:val="Styl"/>
        <w:numPr>
          <w:ilvl w:val="0"/>
          <w:numId w:val="28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zmniejszą koszty realizacji Umowy lub koszty eksploatacji</w:t>
      </w:r>
      <w:r w:rsidR="00B045C2">
        <w:rPr>
          <w:rFonts w:ascii="Garamond" w:hAnsi="Garamond"/>
          <w:sz w:val="22"/>
          <w:szCs w:val="22"/>
        </w:rPr>
        <w:t xml:space="preserve"> bez obniżenia jakości wykonania robót</w:t>
      </w:r>
      <w:r w:rsidRPr="00C47465">
        <w:rPr>
          <w:rFonts w:ascii="Garamond" w:hAnsi="Garamond"/>
          <w:sz w:val="22"/>
          <w:szCs w:val="22"/>
        </w:rPr>
        <w:t>,</w:t>
      </w:r>
    </w:p>
    <w:p w14:paraId="1D8A07AA" w14:textId="77777777" w:rsidR="00EF708A" w:rsidRPr="00C47465" w:rsidRDefault="00EF708A" w:rsidP="001E0419">
      <w:pPr>
        <w:pStyle w:val="Styl"/>
        <w:numPr>
          <w:ilvl w:val="0"/>
          <w:numId w:val="28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pozwolą na skrócenie terminu wykonania Umowy </w:t>
      </w:r>
      <w:r w:rsidR="00B045C2">
        <w:rPr>
          <w:rFonts w:ascii="Garamond" w:hAnsi="Garamond"/>
          <w:sz w:val="22"/>
          <w:szCs w:val="22"/>
        </w:rPr>
        <w:t xml:space="preserve">bez obniżenia jakości wykonanych robót </w:t>
      </w:r>
      <w:r w:rsidRPr="00C47465">
        <w:rPr>
          <w:rFonts w:ascii="Garamond" w:hAnsi="Garamond"/>
          <w:sz w:val="22"/>
          <w:szCs w:val="22"/>
        </w:rPr>
        <w:t>lub</w:t>
      </w:r>
    </w:p>
    <w:p w14:paraId="5354C8B8" w14:textId="77777777" w:rsidR="00EF708A" w:rsidRPr="00C47465" w:rsidRDefault="00EF708A" w:rsidP="001E0419">
      <w:pPr>
        <w:pStyle w:val="Styl"/>
        <w:numPr>
          <w:ilvl w:val="0"/>
          <w:numId w:val="28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pozwolą na wydłużenie okresu eksploatacji robót po ich zakończeniu</w:t>
      </w:r>
      <w:r w:rsidR="00B045C2" w:rsidRPr="00B045C2">
        <w:rPr>
          <w:rFonts w:ascii="Garamond" w:hAnsi="Garamond"/>
          <w:sz w:val="22"/>
          <w:szCs w:val="22"/>
        </w:rPr>
        <w:t xml:space="preserve"> </w:t>
      </w:r>
      <w:r w:rsidR="00B045C2">
        <w:rPr>
          <w:rFonts w:ascii="Garamond" w:hAnsi="Garamond"/>
          <w:sz w:val="22"/>
          <w:szCs w:val="22"/>
        </w:rPr>
        <w:t xml:space="preserve">bez obniżenia jakości wykonanych robót </w:t>
      </w:r>
      <w:r w:rsidR="00B045C2" w:rsidRPr="00C47465">
        <w:rPr>
          <w:rFonts w:ascii="Garamond" w:hAnsi="Garamond"/>
          <w:sz w:val="22"/>
          <w:szCs w:val="22"/>
        </w:rPr>
        <w:t>lub</w:t>
      </w:r>
      <w:r w:rsidR="00B045C2">
        <w:rPr>
          <w:rFonts w:ascii="Garamond" w:hAnsi="Garamond"/>
          <w:sz w:val="22"/>
          <w:szCs w:val="22"/>
        </w:rPr>
        <w:t xml:space="preserve"> zwiększenia kosztów eksploatacji</w:t>
      </w:r>
      <w:r w:rsidRPr="00C47465">
        <w:rPr>
          <w:rFonts w:ascii="Garamond" w:hAnsi="Garamond"/>
          <w:sz w:val="22"/>
          <w:szCs w:val="22"/>
        </w:rPr>
        <w:t>.</w:t>
      </w:r>
    </w:p>
    <w:p w14:paraId="76A50B04" w14:textId="77777777" w:rsidR="00EF708A" w:rsidRPr="00C47465" w:rsidRDefault="00EF708A" w:rsidP="001E0419">
      <w:pPr>
        <w:pStyle w:val="Styl"/>
        <w:numPr>
          <w:ilvl w:val="4"/>
          <w:numId w:val="24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Dopuszczalna jest zmiana technologii wykonania robót lub materiałów przewidzianych w dokumentacji projektowej w przypadku niedostępności odpowiednich surowców lub materiałów na rynku budowlanym albo zaniechania produkcji materiałów przewidzianych w dokumentacji projektowej, co utrudnia możliwość wykonania przedmiotu Umowy, tj. w szczególności powoduje</w:t>
      </w:r>
      <w:r w:rsidR="00C66154" w:rsidRPr="00C47465">
        <w:rPr>
          <w:rFonts w:ascii="Garamond" w:hAnsi="Garamond"/>
          <w:sz w:val="22"/>
          <w:szCs w:val="22"/>
        </w:rPr>
        <w:t xml:space="preserve"> opóźnienie w postępie robót, a </w:t>
      </w:r>
      <w:r w:rsidRPr="00C47465">
        <w:rPr>
          <w:rFonts w:ascii="Garamond" w:hAnsi="Garamond"/>
          <w:sz w:val="22"/>
          <w:szCs w:val="22"/>
        </w:rPr>
        <w:t>Wykonawca, pomimo zachowania należytej staranności, nie mógł temu zapobiec.</w:t>
      </w:r>
    </w:p>
    <w:p w14:paraId="34A47FEE" w14:textId="77777777" w:rsidR="00EF708A" w:rsidRPr="00C47465" w:rsidRDefault="00EF708A" w:rsidP="001E0419">
      <w:pPr>
        <w:pStyle w:val="Styl"/>
        <w:numPr>
          <w:ilvl w:val="0"/>
          <w:numId w:val="25"/>
        </w:numPr>
        <w:shd w:val="clear" w:color="auto" w:fill="FEFFFF"/>
        <w:spacing w:line="276" w:lineRule="auto"/>
        <w:ind w:left="567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color w:val="010005"/>
          <w:sz w:val="22"/>
          <w:szCs w:val="22"/>
        </w:rPr>
        <w:lastRenderedPageBreak/>
        <w:t xml:space="preserve">Zmiany </w:t>
      </w:r>
      <w:r w:rsidR="003F4758" w:rsidRPr="00C47465">
        <w:rPr>
          <w:rFonts w:ascii="Garamond" w:hAnsi="Garamond"/>
          <w:sz w:val="22"/>
          <w:szCs w:val="22"/>
        </w:rPr>
        <w:t>dot. odbiorów oraz uzyskiwania stosownych pozwoleń, uzgodnień itp.:</w:t>
      </w:r>
    </w:p>
    <w:p w14:paraId="25CCA175" w14:textId="77777777" w:rsidR="003F4758" w:rsidRPr="00C47465" w:rsidRDefault="003F4758" w:rsidP="004C7A5C">
      <w:pPr>
        <w:pStyle w:val="Styl"/>
        <w:numPr>
          <w:ilvl w:val="4"/>
          <w:numId w:val="56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D</w:t>
      </w:r>
      <w:r w:rsidR="00EF708A" w:rsidRPr="00C47465">
        <w:rPr>
          <w:rFonts w:ascii="Garamond" w:hAnsi="Garamond"/>
          <w:sz w:val="22"/>
          <w:szCs w:val="22"/>
        </w:rPr>
        <w:t>opuszczalna jest zmiana sposobu przeprowadzenia odbio</w:t>
      </w:r>
      <w:r w:rsidR="00FD35D4">
        <w:rPr>
          <w:rFonts w:ascii="Garamond" w:hAnsi="Garamond"/>
          <w:sz w:val="22"/>
          <w:szCs w:val="22"/>
        </w:rPr>
        <w:t>ru końcowego, prób lub testów w </w:t>
      </w:r>
      <w:r w:rsidR="00EF708A" w:rsidRPr="00C47465">
        <w:rPr>
          <w:rFonts w:ascii="Garamond" w:hAnsi="Garamond"/>
          <w:sz w:val="22"/>
          <w:szCs w:val="22"/>
        </w:rPr>
        <w:t>sytuacji, gdy tak</w:t>
      </w:r>
      <w:r w:rsidR="00C66154" w:rsidRPr="00C47465">
        <w:rPr>
          <w:rFonts w:ascii="Garamond" w:hAnsi="Garamond"/>
          <w:sz w:val="22"/>
          <w:szCs w:val="22"/>
        </w:rPr>
        <w:t>a zmiana okaże się konieczna do </w:t>
      </w:r>
      <w:r w:rsidR="00EF708A" w:rsidRPr="00C47465">
        <w:rPr>
          <w:rFonts w:ascii="Garamond" w:hAnsi="Garamond"/>
          <w:sz w:val="22"/>
          <w:szCs w:val="22"/>
        </w:rPr>
        <w:t>prawidłowej oceny należytego wykonania przedmiotu zamówienia przez Wykonawcę, w szczególności gdy zmianie ulegnie technologia wykonania poszczególnych robót,</w:t>
      </w:r>
    </w:p>
    <w:p w14:paraId="365AD0BC" w14:textId="77777777" w:rsidR="003F4758" w:rsidRPr="00C47465" w:rsidRDefault="00EF708A" w:rsidP="004C7A5C">
      <w:pPr>
        <w:pStyle w:val="Styl"/>
        <w:numPr>
          <w:ilvl w:val="4"/>
          <w:numId w:val="56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dopuszczalna jest zmiana obowiązków Wykonawcy innych niż wykonanie robót budowlanych poprzez ich rozszerzenie lub ograniczenie, np. w zakresie odnoszącym się do uzyskania odpowiednich decyzji administracyjnych,</w:t>
      </w:r>
      <w:r w:rsidR="00C66154" w:rsidRPr="00C47465">
        <w:rPr>
          <w:rFonts w:ascii="Garamond" w:hAnsi="Garamond"/>
          <w:sz w:val="22"/>
          <w:szCs w:val="22"/>
        </w:rPr>
        <w:t xml:space="preserve"> pozwoleń, zgód lub uzgodnień w </w:t>
      </w:r>
      <w:r w:rsidRPr="00C47465">
        <w:rPr>
          <w:rFonts w:ascii="Garamond" w:hAnsi="Garamond"/>
          <w:sz w:val="22"/>
          <w:szCs w:val="22"/>
        </w:rPr>
        <w:t>sytuacji, gdy podmiot trzeci (Inżynier Kontraktu, Inspektor Nadzoru) lub Zamawiający</w:t>
      </w:r>
      <w:r w:rsidR="003F4758" w:rsidRPr="00C47465">
        <w:rPr>
          <w:rFonts w:ascii="Garamond" w:hAnsi="Garamond"/>
          <w:sz w:val="22"/>
          <w:szCs w:val="22"/>
        </w:rPr>
        <w:t xml:space="preserve"> takich obowiązków nie wykonali lub ich wykonanie może się wiązać z utrudnieniami, które mogą wpłynąć na możliwość wykonania Umowy przez Wykonawcę.</w:t>
      </w:r>
    </w:p>
    <w:p w14:paraId="55067DDC" w14:textId="77777777" w:rsidR="003F4758" w:rsidRPr="00C47465" w:rsidRDefault="007D7AFF" w:rsidP="001E0419">
      <w:pPr>
        <w:pStyle w:val="Styl"/>
        <w:numPr>
          <w:ilvl w:val="0"/>
          <w:numId w:val="25"/>
        </w:numPr>
        <w:shd w:val="clear" w:color="auto" w:fill="FEFFFF"/>
        <w:spacing w:line="276" w:lineRule="auto"/>
        <w:ind w:left="567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color w:val="010005"/>
          <w:sz w:val="22"/>
          <w:szCs w:val="22"/>
        </w:rPr>
        <w:t>Zmiany</w:t>
      </w:r>
      <w:r w:rsidR="003F4758" w:rsidRPr="00C47465">
        <w:rPr>
          <w:rFonts w:ascii="Garamond" w:hAnsi="Garamond"/>
          <w:color w:val="010005"/>
          <w:sz w:val="22"/>
          <w:szCs w:val="22"/>
        </w:rPr>
        <w:t xml:space="preserve"> terminu:</w:t>
      </w:r>
    </w:p>
    <w:p w14:paraId="75173849" w14:textId="77777777" w:rsidR="003F4758" w:rsidRPr="00C47465" w:rsidRDefault="007D7AFF" w:rsidP="001E0419">
      <w:pPr>
        <w:pStyle w:val="Styl"/>
        <w:numPr>
          <w:ilvl w:val="0"/>
          <w:numId w:val="29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wystąpienie</w:t>
      </w:r>
      <w:r w:rsidR="003F4758" w:rsidRPr="00C47465">
        <w:rPr>
          <w:rFonts w:ascii="Garamond" w:hAnsi="Garamond"/>
          <w:sz w:val="22"/>
          <w:szCs w:val="22"/>
        </w:rPr>
        <w:t xml:space="preserve"> niemożliwych do przewidzenia warunków atmosferycznych, co spowodowało brak możliwości kontynuowania robót (wstrzymanie wykonani</w:t>
      </w:r>
      <w:r w:rsidR="00CA05D3" w:rsidRPr="00C47465">
        <w:rPr>
          <w:rFonts w:ascii="Garamond" w:hAnsi="Garamond"/>
          <w:sz w:val="22"/>
          <w:szCs w:val="22"/>
        </w:rPr>
        <w:t>a robót). Poprzez niemożliwe do </w:t>
      </w:r>
      <w:r w:rsidR="003F4758" w:rsidRPr="00C47465">
        <w:rPr>
          <w:rFonts w:ascii="Garamond" w:hAnsi="Garamond"/>
          <w:sz w:val="22"/>
          <w:szCs w:val="22"/>
        </w:rPr>
        <w:t xml:space="preserve">przewidzenia warunki atmosferyczne należy rozumieć utrzymujące się przez okres </w:t>
      </w:r>
      <w:r w:rsidR="0078444F" w:rsidRPr="00C47465">
        <w:rPr>
          <w:rFonts w:ascii="Garamond" w:hAnsi="Garamond"/>
          <w:sz w:val="22"/>
          <w:szCs w:val="22"/>
        </w:rPr>
        <w:t xml:space="preserve">co najmniej </w:t>
      </w:r>
      <w:r w:rsidR="003F4758" w:rsidRPr="00C47465">
        <w:rPr>
          <w:rFonts w:ascii="Garamond" w:hAnsi="Garamond"/>
          <w:sz w:val="22"/>
          <w:szCs w:val="22"/>
        </w:rPr>
        <w:t xml:space="preserve">14 dni </w:t>
      </w:r>
      <w:r w:rsidR="0078444F" w:rsidRPr="00C47465">
        <w:rPr>
          <w:rFonts w:ascii="Garamond" w:hAnsi="Garamond"/>
          <w:sz w:val="22"/>
          <w:szCs w:val="22"/>
        </w:rPr>
        <w:t xml:space="preserve">ciągiem </w:t>
      </w:r>
      <w:r w:rsidR="003F4758" w:rsidRPr="00C47465">
        <w:rPr>
          <w:rFonts w:ascii="Garamond" w:hAnsi="Garamond"/>
          <w:sz w:val="22"/>
          <w:szCs w:val="22"/>
        </w:rPr>
        <w:t xml:space="preserve">warunki odmienne od warunków atmosferycznych występujących na terenie budowy w danym miesiącu w </w:t>
      </w:r>
      <w:r w:rsidR="003C50D7" w:rsidRPr="00C47465">
        <w:rPr>
          <w:rFonts w:ascii="Garamond" w:hAnsi="Garamond"/>
          <w:sz w:val="22"/>
          <w:szCs w:val="22"/>
        </w:rPr>
        <w:t>ostatnich 3 latach liczonych od </w:t>
      </w:r>
      <w:r w:rsidR="003F4758" w:rsidRPr="00C47465">
        <w:rPr>
          <w:rFonts w:ascii="Garamond" w:hAnsi="Garamond"/>
          <w:sz w:val="22"/>
          <w:szCs w:val="22"/>
        </w:rPr>
        <w:t>dnia upływu terminu składania ofert,</w:t>
      </w:r>
    </w:p>
    <w:p w14:paraId="16D740C8" w14:textId="77777777" w:rsidR="003F4758" w:rsidRPr="00C47465" w:rsidRDefault="003F4758" w:rsidP="001E0419">
      <w:pPr>
        <w:pStyle w:val="Styl"/>
        <w:numPr>
          <w:ilvl w:val="0"/>
          <w:numId w:val="29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opóźnienia innych inwestycji lub robót budowlanych prowadzonych przez Zamawiającego lub innych zamawiających</w:t>
      </w:r>
      <w:r w:rsidR="0078444F" w:rsidRPr="00C47465">
        <w:rPr>
          <w:rFonts w:ascii="Garamond" w:hAnsi="Garamond"/>
          <w:sz w:val="22"/>
          <w:szCs w:val="22"/>
        </w:rPr>
        <w:t>, czy inwestorów</w:t>
      </w:r>
      <w:r w:rsidRPr="00C47465">
        <w:rPr>
          <w:rFonts w:ascii="Garamond" w:hAnsi="Garamond"/>
          <w:sz w:val="22"/>
          <w:szCs w:val="22"/>
        </w:rPr>
        <w:t>, które to inwestycje lub roboty kolidują z wykonaniem robót objętych Umową, co uniemożliwia Wykonawcy terminowe wykonanie Umowy,</w:t>
      </w:r>
    </w:p>
    <w:p w14:paraId="5ADD00A9" w14:textId="77777777" w:rsidR="003F4758" w:rsidRPr="00C47465" w:rsidRDefault="003F4758" w:rsidP="001E0419">
      <w:pPr>
        <w:pStyle w:val="Styl"/>
        <w:numPr>
          <w:ilvl w:val="0"/>
          <w:numId w:val="29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opóźnienia organów administracji publicznej w wydaniu decyzji ad</w:t>
      </w:r>
      <w:r w:rsidR="00CA05D3" w:rsidRPr="00C47465">
        <w:rPr>
          <w:rFonts w:ascii="Garamond" w:hAnsi="Garamond"/>
          <w:sz w:val="22"/>
          <w:szCs w:val="22"/>
        </w:rPr>
        <w:t>ministracyjnych, uzgodnień lub </w:t>
      </w:r>
      <w:r w:rsidRPr="00C47465">
        <w:rPr>
          <w:rFonts w:ascii="Garamond" w:hAnsi="Garamond"/>
          <w:sz w:val="22"/>
          <w:szCs w:val="22"/>
        </w:rPr>
        <w:t>innych aktów administracyjnych, któ</w:t>
      </w:r>
      <w:r w:rsidR="003C50D7" w:rsidRPr="00C47465">
        <w:rPr>
          <w:rFonts w:ascii="Garamond" w:hAnsi="Garamond"/>
          <w:sz w:val="22"/>
          <w:szCs w:val="22"/>
        </w:rPr>
        <w:t>rych wydanie jest niezbędne dla </w:t>
      </w:r>
      <w:r w:rsidRPr="00C47465">
        <w:rPr>
          <w:rFonts w:ascii="Garamond" w:hAnsi="Garamond"/>
          <w:sz w:val="22"/>
          <w:szCs w:val="22"/>
        </w:rPr>
        <w:t xml:space="preserve">dalszego wykonywania robót przez Wykonawcę, a </w:t>
      </w:r>
      <w:r w:rsidR="00C66154" w:rsidRPr="00C47465">
        <w:rPr>
          <w:rFonts w:ascii="Garamond" w:hAnsi="Garamond"/>
          <w:sz w:val="22"/>
          <w:szCs w:val="22"/>
        </w:rPr>
        <w:t>opóźnienie organów nie wynika z </w:t>
      </w:r>
      <w:r w:rsidRPr="00C47465">
        <w:rPr>
          <w:rFonts w:ascii="Garamond" w:hAnsi="Garamond"/>
          <w:sz w:val="22"/>
          <w:szCs w:val="22"/>
        </w:rPr>
        <w:t>przyczyn leżących po stronie Wykonawcy,</w:t>
      </w:r>
    </w:p>
    <w:p w14:paraId="6B6F4296" w14:textId="77777777" w:rsidR="003F4758" w:rsidRPr="00C47465" w:rsidRDefault="003F4758" w:rsidP="001E0419">
      <w:pPr>
        <w:pStyle w:val="Styl"/>
        <w:numPr>
          <w:ilvl w:val="0"/>
          <w:numId w:val="29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opóźnienia w uzyskaniu wymaganych uzgodnień, opinii, aprobat </w:t>
      </w:r>
      <w:r w:rsidR="00CA05D3" w:rsidRPr="00C47465">
        <w:rPr>
          <w:rFonts w:ascii="Garamond" w:hAnsi="Garamond"/>
          <w:sz w:val="22"/>
          <w:szCs w:val="22"/>
        </w:rPr>
        <w:t>od podmiotów trzecich, które to </w:t>
      </w:r>
      <w:r w:rsidRPr="00C47465">
        <w:rPr>
          <w:rFonts w:ascii="Garamond" w:hAnsi="Garamond"/>
          <w:sz w:val="22"/>
          <w:szCs w:val="22"/>
        </w:rPr>
        <w:t>opóźnienie powstało z przyczyn nieleżących po stronie Wykonawcy, a powoduje brak możliwości wykonywania robót, co ma wpływ na termin wykonania Umowy,</w:t>
      </w:r>
    </w:p>
    <w:p w14:paraId="265A639D" w14:textId="77777777" w:rsidR="003F4758" w:rsidRPr="00C47465" w:rsidRDefault="00B045C2" w:rsidP="001E0419">
      <w:pPr>
        <w:pStyle w:val="Styl"/>
        <w:numPr>
          <w:ilvl w:val="0"/>
          <w:numId w:val="29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uzasadnionego i zgodnego z przepisami </w:t>
      </w:r>
      <w:r w:rsidR="003F4758" w:rsidRPr="00C47465">
        <w:rPr>
          <w:rFonts w:ascii="Garamond" w:hAnsi="Garamond"/>
          <w:sz w:val="22"/>
          <w:szCs w:val="22"/>
        </w:rPr>
        <w:t xml:space="preserve">wstrzymania wykonania Umowy przez </w:t>
      </w:r>
      <w:r w:rsidR="00166EE4">
        <w:rPr>
          <w:rFonts w:ascii="Garamond" w:hAnsi="Garamond"/>
          <w:sz w:val="22"/>
          <w:szCs w:val="22"/>
        </w:rPr>
        <w:t>Zamawiającego z </w:t>
      </w:r>
      <w:r w:rsidR="003F4758" w:rsidRPr="00C47465">
        <w:rPr>
          <w:rFonts w:ascii="Garamond" w:hAnsi="Garamond"/>
          <w:sz w:val="22"/>
          <w:szCs w:val="22"/>
        </w:rPr>
        <w:t xml:space="preserve">przyczyn </w:t>
      </w:r>
      <w:r w:rsidR="00A22B60" w:rsidRPr="00C47465">
        <w:rPr>
          <w:rFonts w:ascii="Garamond" w:hAnsi="Garamond"/>
          <w:sz w:val="22"/>
          <w:szCs w:val="22"/>
        </w:rPr>
        <w:t>niezależnych od obu stron umowy</w:t>
      </w:r>
      <w:r w:rsidR="003F4758" w:rsidRPr="00C47465">
        <w:rPr>
          <w:rFonts w:ascii="Garamond" w:hAnsi="Garamond"/>
          <w:sz w:val="22"/>
          <w:szCs w:val="22"/>
        </w:rPr>
        <w:t>, o ile takie działanie powoduje, że nie</w:t>
      </w:r>
      <w:r w:rsidR="00C66154" w:rsidRPr="00C47465">
        <w:rPr>
          <w:rFonts w:ascii="Garamond" w:hAnsi="Garamond"/>
          <w:sz w:val="22"/>
          <w:szCs w:val="22"/>
        </w:rPr>
        <w:t xml:space="preserve"> jest możliwe wykonanie Umowy w </w:t>
      </w:r>
      <w:r w:rsidR="003F4758" w:rsidRPr="00C47465">
        <w:rPr>
          <w:rFonts w:ascii="Garamond" w:hAnsi="Garamond"/>
          <w:sz w:val="22"/>
          <w:szCs w:val="22"/>
        </w:rPr>
        <w:t>dotychczas ustalonym terminie,</w:t>
      </w:r>
    </w:p>
    <w:p w14:paraId="74AC3FE5" w14:textId="77777777" w:rsidR="003F4758" w:rsidRPr="00C47465" w:rsidRDefault="003F4758" w:rsidP="001E0419">
      <w:pPr>
        <w:pStyle w:val="Styl"/>
        <w:numPr>
          <w:ilvl w:val="0"/>
          <w:numId w:val="29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wystąpienia na terenie budowy niewybuchów, niewypałów lub znalezisk archeologicznych, które wymagały wstrzymania wykonania robót budowlanych przez Wykonawcę,</w:t>
      </w:r>
    </w:p>
    <w:p w14:paraId="0F1C276F" w14:textId="77777777" w:rsidR="003F4758" w:rsidRPr="00C47465" w:rsidRDefault="003F4758" w:rsidP="001E0419">
      <w:pPr>
        <w:pStyle w:val="Styl"/>
        <w:numPr>
          <w:ilvl w:val="0"/>
          <w:numId w:val="29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wystąpienia awarii na terenie budowy, za którą odpowiedzialności nie ponosi Wykonawca, skutkującej koniecznością wstrzymania wykonania robót budowlanych przez Wykonawcę,</w:t>
      </w:r>
    </w:p>
    <w:p w14:paraId="46218EE3" w14:textId="77777777" w:rsidR="003F4758" w:rsidRPr="00C47465" w:rsidRDefault="003F4758" w:rsidP="001E0419">
      <w:pPr>
        <w:pStyle w:val="Styl"/>
        <w:numPr>
          <w:ilvl w:val="0"/>
          <w:numId w:val="29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wystąpienia niezinwentaryzowanych lub błędnie zinwentaryzowanych sieci, instalacji</w:t>
      </w:r>
      <w:r w:rsidR="00B045C2">
        <w:rPr>
          <w:rFonts w:ascii="Garamond" w:hAnsi="Garamond"/>
          <w:sz w:val="22"/>
          <w:szCs w:val="22"/>
        </w:rPr>
        <w:t>, urządzeń</w:t>
      </w:r>
      <w:r w:rsidR="00C00CED">
        <w:rPr>
          <w:rFonts w:ascii="Garamond" w:hAnsi="Garamond"/>
          <w:sz w:val="22"/>
          <w:szCs w:val="22"/>
        </w:rPr>
        <w:t xml:space="preserve"> lub </w:t>
      </w:r>
      <w:r w:rsidRPr="00C47465">
        <w:rPr>
          <w:rFonts w:ascii="Garamond" w:hAnsi="Garamond"/>
          <w:sz w:val="22"/>
          <w:szCs w:val="22"/>
        </w:rPr>
        <w:t>innych obiektów w stosunku do danych wynikających z dokumentacji projektowej przekazanej przez Zamawiającego, co spowodowało wstrzymanie wykonania robót budowlanych, zmianę dokumentacji projektowej lub wykonanie robót dodatkowych lub zamiennych,</w:t>
      </w:r>
    </w:p>
    <w:p w14:paraId="107371D6" w14:textId="77777777" w:rsidR="003F4758" w:rsidRPr="00C47465" w:rsidRDefault="003F4758" w:rsidP="001E0419">
      <w:pPr>
        <w:pStyle w:val="Styl"/>
        <w:numPr>
          <w:ilvl w:val="0"/>
          <w:numId w:val="29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wystąpienia okoliczności uprawniających do zmiany przedmiotu Umowy, o których mowa powyżej, jeżeli okoliczności te mają wpływ na termin wykonania Umowy,</w:t>
      </w:r>
    </w:p>
    <w:p w14:paraId="37E2CA47" w14:textId="77777777" w:rsidR="003F4758" w:rsidRPr="00C47465" w:rsidRDefault="003F4758" w:rsidP="001E0419">
      <w:pPr>
        <w:pStyle w:val="Styl"/>
        <w:numPr>
          <w:ilvl w:val="0"/>
          <w:numId w:val="29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zmiany po upływie </w:t>
      </w:r>
      <w:r w:rsidR="00A22B60" w:rsidRPr="00C47465">
        <w:rPr>
          <w:rFonts w:ascii="Garamond" w:hAnsi="Garamond"/>
          <w:sz w:val="22"/>
          <w:szCs w:val="22"/>
        </w:rPr>
        <w:t xml:space="preserve">terminu </w:t>
      </w:r>
      <w:r w:rsidRPr="00C47465">
        <w:rPr>
          <w:rFonts w:ascii="Garamond" w:hAnsi="Garamond"/>
          <w:sz w:val="22"/>
          <w:szCs w:val="22"/>
        </w:rPr>
        <w:t>składania ofert powszechnie obowiązujących przepisów prawa, które miały wpływ na możliwość wykonania Umowy w terminie w niej ustalonym,</w:t>
      </w:r>
    </w:p>
    <w:p w14:paraId="1276CDBA" w14:textId="77777777" w:rsidR="003F4758" w:rsidRPr="00C47465" w:rsidRDefault="003F4758" w:rsidP="001E0419">
      <w:pPr>
        <w:pStyle w:val="Styl"/>
        <w:numPr>
          <w:ilvl w:val="0"/>
          <w:numId w:val="29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wystąpienia warunków siły wyższej, które uniemożliwiły wykonanie Umowy w dotychczas ustalonym terminie – termin Umowy może ulec zmianie o czas, w jakim wyżej wskazane okoliczności wpłynęły na termin wykonania Umowy przez Wykonawcę, to jest uniemożliwiły Wykonawcy terminową realizację przedmiotu Umowy.</w:t>
      </w:r>
    </w:p>
    <w:p w14:paraId="72BF1A6E" w14:textId="77777777" w:rsidR="003F4758" w:rsidRPr="00C47465" w:rsidRDefault="007D7AFF" w:rsidP="001E0419">
      <w:pPr>
        <w:pStyle w:val="Styl"/>
        <w:numPr>
          <w:ilvl w:val="0"/>
          <w:numId w:val="25"/>
        </w:numPr>
        <w:shd w:val="clear" w:color="auto" w:fill="FEFFFF"/>
        <w:spacing w:line="276" w:lineRule="auto"/>
        <w:ind w:left="567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Zmiany</w:t>
      </w:r>
      <w:r w:rsidR="003F4758" w:rsidRPr="00C47465">
        <w:rPr>
          <w:rFonts w:ascii="Garamond" w:hAnsi="Garamond"/>
          <w:sz w:val="22"/>
          <w:szCs w:val="22"/>
        </w:rPr>
        <w:t xml:space="preserve"> wysokości wynagrodzenia Wykonawcy w przypadku</w:t>
      </w:r>
    </w:p>
    <w:p w14:paraId="2865E134" w14:textId="77777777" w:rsidR="003F4758" w:rsidRPr="00C47465" w:rsidRDefault="003F4758" w:rsidP="001E0419">
      <w:pPr>
        <w:pStyle w:val="Styl"/>
        <w:numPr>
          <w:ilvl w:val="0"/>
          <w:numId w:val="30"/>
        </w:numPr>
        <w:shd w:val="clear" w:color="auto" w:fill="FEFFFF"/>
        <w:spacing w:line="276" w:lineRule="auto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lastRenderedPageBreak/>
        <w:t>konieczności wykonania robót dodatkowych, zamiennych lub innych nieprzewidzianych w</w:t>
      </w:r>
      <w:r w:rsidR="00CA05D3" w:rsidRPr="00C47465">
        <w:rPr>
          <w:rFonts w:ascii="Garamond" w:hAnsi="Garamond"/>
          <w:sz w:val="22"/>
          <w:szCs w:val="22"/>
        </w:rPr>
        <w:t> </w:t>
      </w:r>
      <w:r w:rsidRPr="00C47465">
        <w:rPr>
          <w:rFonts w:ascii="Garamond" w:hAnsi="Garamond"/>
          <w:sz w:val="22"/>
          <w:szCs w:val="22"/>
        </w:rPr>
        <w:t>dokumentacji projektowej, a których wykonanie jest konieczne albo w przypadku ograniczenia zakresu robót przewidzianych w Umowie,</w:t>
      </w:r>
    </w:p>
    <w:p w14:paraId="677D4973" w14:textId="77777777" w:rsidR="003F4758" w:rsidRPr="00C47465" w:rsidRDefault="003F4758" w:rsidP="001E0419">
      <w:pPr>
        <w:pStyle w:val="Styl"/>
        <w:numPr>
          <w:ilvl w:val="0"/>
          <w:numId w:val="30"/>
        </w:numPr>
        <w:shd w:val="clear" w:color="auto" w:fill="FEFFFF"/>
        <w:spacing w:line="276" w:lineRule="auto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zmiany technologii wykonania robót lub materiałów zastosowanych do ich realizacji,</w:t>
      </w:r>
    </w:p>
    <w:p w14:paraId="4C77BE82" w14:textId="77777777" w:rsidR="003F4758" w:rsidRPr="00C47465" w:rsidRDefault="003F4758" w:rsidP="001E0419">
      <w:pPr>
        <w:pStyle w:val="Styl"/>
        <w:numPr>
          <w:ilvl w:val="0"/>
          <w:numId w:val="30"/>
        </w:numPr>
        <w:shd w:val="clear" w:color="auto" w:fill="FEFFFF"/>
        <w:spacing w:line="276" w:lineRule="auto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spełnienia się innych okoliczności uprawniających do</w:t>
      </w:r>
      <w:r w:rsidR="00C66154" w:rsidRPr="00C47465">
        <w:rPr>
          <w:rFonts w:ascii="Garamond" w:hAnsi="Garamond"/>
          <w:sz w:val="22"/>
          <w:szCs w:val="22"/>
        </w:rPr>
        <w:t xml:space="preserve"> zmiany Umowy, o których mowa w </w:t>
      </w:r>
      <w:r w:rsidRPr="00C47465">
        <w:rPr>
          <w:rFonts w:ascii="Garamond" w:hAnsi="Garamond"/>
          <w:sz w:val="22"/>
          <w:szCs w:val="22"/>
        </w:rPr>
        <w:t>§ 10 ust. 2 Umowy i jeżeli mają one wpływ na wysokość wynagrodzenia. W takim wypadku zmiana wynagrodzenia jest dopuszczalna w zakresie, w jakim zmiany te mają wpływ na wysokość wynagrodzenia Wykonawcy.</w:t>
      </w:r>
    </w:p>
    <w:p w14:paraId="28D45320" w14:textId="77777777" w:rsidR="007D7AFF" w:rsidRPr="00C47465" w:rsidRDefault="007D7AFF" w:rsidP="001E0419">
      <w:pPr>
        <w:pStyle w:val="Akapitzlist"/>
        <w:numPr>
          <w:ilvl w:val="0"/>
          <w:numId w:val="31"/>
        </w:numPr>
        <w:spacing w:line="276" w:lineRule="auto"/>
        <w:ind w:left="567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color w:val="000003"/>
          <w:sz w:val="22"/>
          <w:szCs w:val="22"/>
        </w:rPr>
        <w:t>Zmiany podwykonawcy</w:t>
      </w:r>
      <w:r w:rsidRPr="00C47465">
        <w:rPr>
          <w:rFonts w:ascii="Garamond" w:hAnsi="Garamond"/>
          <w:color w:val="000004"/>
          <w:sz w:val="22"/>
          <w:szCs w:val="22"/>
        </w:rPr>
        <w:t xml:space="preserve"> o ile </w:t>
      </w:r>
      <w:r w:rsidRPr="00C47465">
        <w:rPr>
          <w:rFonts w:ascii="Garamond" w:hAnsi="Garamond"/>
          <w:color w:val="000003"/>
          <w:sz w:val="22"/>
          <w:szCs w:val="22"/>
        </w:rPr>
        <w:t>zmiana ta nie wpłynie na termin wykonania prac i nie spowoduje zmiany wynagrodzenia Wykonawcy</w:t>
      </w:r>
      <w:r w:rsidRPr="00C47465">
        <w:rPr>
          <w:rFonts w:ascii="Garamond" w:hAnsi="Garamond"/>
          <w:sz w:val="22"/>
          <w:szCs w:val="22"/>
        </w:rPr>
        <w:t>.</w:t>
      </w:r>
    </w:p>
    <w:p w14:paraId="7485BA8E" w14:textId="77777777" w:rsidR="002A7F9B" w:rsidRPr="00C47465" w:rsidRDefault="002A7F9B" w:rsidP="001E0419">
      <w:pPr>
        <w:pStyle w:val="Akapitzlist"/>
        <w:numPr>
          <w:ilvl w:val="0"/>
          <w:numId w:val="33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 xml:space="preserve">Podstawę obliczenia kosztów zmiany, o której mowa ust. 2 pkt. 4 w przypadku, gdy zmiany będą wynikać ze zmiany dokumentów, o których mowa w </w:t>
      </w:r>
      <w:r w:rsidR="004E5939" w:rsidRPr="00C47465">
        <w:rPr>
          <w:rFonts w:ascii="Garamond" w:hAnsi="Garamond" w:cstheme="minorHAnsi"/>
          <w:sz w:val="22"/>
          <w:szCs w:val="22"/>
        </w:rPr>
        <w:t>ust. 2 pkt. 1 lit. a)</w:t>
      </w:r>
      <w:r w:rsidR="00DC6C49" w:rsidRPr="00C47465">
        <w:rPr>
          <w:rFonts w:ascii="Garamond" w:hAnsi="Garamond" w:cstheme="minorHAnsi"/>
          <w:sz w:val="22"/>
          <w:szCs w:val="22"/>
        </w:rPr>
        <w:t xml:space="preserve"> stanowi projekt zamienny, o </w:t>
      </w:r>
      <w:r w:rsidRPr="00C47465">
        <w:rPr>
          <w:rFonts w:ascii="Garamond" w:hAnsi="Garamond" w:cstheme="minorHAnsi"/>
          <w:sz w:val="22"/>
          <w:szCs w:val="22"/>
        </w:rPr>
        <w:t xml:space="preserve">którym mowa w ust. </w:t>
      </w:r>
      <w:r w:rsidR="004E5939" w:rsidRPr="00C47465">
        <w:rPr>
          <w:rFonts w:ascii="Garamond" w:hAnsi="Garamond" w:cstheme="minorHAnsi"/>
          <w:sz w:val="22"/>
          <w:szCs w:val="22"/>
        </w:rPr>
        <w:t xml:space="preserve">2 pkt. 1 lit. a) </w:t>
      </w:r>
      <w:proofErr w:type="spellStart"/>
      <w:r w:rsidR="004E5939" w:rsidRPr="00C47465">
        <w:rPr>
          <w:rFonts w:ascii="Garamond" w:hAnsi="Garamond" w:cstheme="minorHAnsi"/>
          <w:sz w:val="22"/>
          <w:szCs w:val="22"/>
        </w:rPr>
        <w:t>tiret</w:t>
      </w:r>
      <w:proofErr w:type="spellEnd"/>
      <w:r w:rsidR="004E5939" w:rsidRPr="00C47465">
        <w:rPr>
          <w:rFonts w:ascii="Garamond" w:hAnsi="Garamond" w:cstheme="minorHAnsi"/>
          <w:sz w:val="22"/>
          <w:szCs w:val="22"/>
        </w:rPr>
        <w:t xml:space="preserve"> 1</w:t>
      </w:r>
      <w:r w:rsidRPr="00C47465">
        <w:rPr>
          <w:rFonts w:ascii="Garamond" w:hAnsi="Garamond" w:cstheme="minorHAnsi"/>
          <w:sz w:val="22"/>
          <w:szCs w:val="22"/>
        </w:rPr>
        <w:t xml:space="preserve"> oraz kosztorys </w:t>
      </w:r>
      <w:r w:rsidR="00DC6C49" w:rsidRPr="00C47465">
        <w:rPr>
          <w:rFonts w:ascii="Garamond" w:hAnsi="Garamond" w:cstheme="minorHAnsi"/>
          <w:sz w:val="22"/>
          <w:szCs w:val="22"/>
        </w:rPr>
        <w:t xml:space="preserve">ofertowy </w:t>
      </w:r>
      <w:r w:rsidR="00766953" w:rsidRPr="00C47465">
        <w:rPr>
          <w:rFonts w:ascii="Garamond" w:hAnsi="Garamond" w:cstheme="minorHAnsi"/>
          <w:sz w:val="22"/>
          <w:szCs w:val="22"/>
        </w:rPr>
        <w:t xml:space="preserve">(w przypadku robót dodatkowych) lub kosztorys różnicowy (w przypadku robót zamiennych) </w:t>
      </w:r>
      <w:r w:rsidR="00DC6C49" w:rsidRPr="00C47465">
        <w:rPr>
          <w:rFonts w:ascii="Garamond" w:hAnsi="Garamond" w:cstheme="minorHAnsi"/>
          <w:sz w:val="22"/>
          <w:szCs w:val="22"/>
        </w:rPr>
        <w:t>opracowany w oparciu o </w:t>
      </w:r>
      <w:r w:rsidRPr="00C47465">
        <w:rPr>
          <w:rFonts w:ascii="Garamond" w:hAnsi="Garamond" w:cstheme="minorHAnsi"/>
          <w:sz w:val="22"/>
          <w:szCs w:val="22"/>
        </w:rPr>
        <w:t>następujące założenia:</w:t>
      </w:r>
    </w:p>
    <w:p w14:paraId="4952C1D0" w14:textId="77777777" w:rsidR="002A7F9B" w:rsidRPr="00C47465" w:rsidRDefault="002A7F9B" w:rsidP="001E0419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line="276" w:lineRule="auto"/>
        <w:ind w:left="851"/>
        <w:contextualSpacing w:val="0"/>
        <w:jc w:val="both"/>
        <w:textAlignment w:val="baseline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 xml:space="preserve">ceny czynników cenotwórczych (R, M, S, wskaźniki narzutów: </w:t>
      </w:r>
      <w:proofErr w:type="spellStart"/>
      <w:r w:rsidRPr="00C47465">
        <w:rPr>
          <w:rFonts w:ascii="Garamond" w:hAnsi="Garamond" w:cstheme="minorHAnsi"/>
          <w:sz w:val="22"/>
          <w:szCs w:val="22"/>
        </w:rPr>
        <w:t>Kp</w:t>
      </w:r>
      <w:proofErr w:type="spellEnd"/>
      <w:r w:rsidRPr="00C47465">
        <w:rPr>
          <w:rFonts w:ascii="Garamond" w:hAnsi="Garamond" w:cstheme="minorHAnsi"/>
          <w:sz w:val="22"/>
          <w:szCs w:val="22"/>
        </w:rPr>
        <w:t xml:space="preserve">, </w:t>
      </w:r>
      <w:proofErr w:type="spellStart"/>
      <w:r w:rsidRPr="00C47465">
        <w:rPr>
          <w:rFonts w:ascii="Garamond" w:hAnsi="Garamond" w:cstheme="minorHAnsi"/>
          <w:sz w:val="22"/>
          <w:szCs w:val="22"/>
        </w:rPr>
        <w:t>Kz</w:t>
      </w:r>
      <w:proofErr w:type="spellEnd"/>
      <w:r w:rsidRPr="00C47465">
        <w:rPr>
          <w:rFonts w:ascii="Garamond" w:hAnsi="Garamond" w:cstheme="minorHAnsi"/>
          <w:sz w:val="22"/>
          <w:szCs w:val="22"/>
        </w:rPr>
        <w:t>, Z) zostaną przyjęte zgodnie z zestawieniem czynników cenotwórczych z narzutami złożonym przez Wykonawcę</w:t>
      </w:r>
      <w:r w:rsidR="004E5939" w:rsidRPr="00C47465">
        <w:rPr>
          <w:rFonts w:ascii="Garamond" w:hAnsi="Garamond" w:cstheme="minorHAnsi"/>
          <w:sz w:val="22"/>
          <w:szCs w:val="22"/>
        </w:rPr>
        <w:t>, opierając się na tych samych kalkulacj</w:t>
      </w:r>
      <w:r w:rsidR="003C50D7" w:rsidRPr="00C47465">
        <w:rPr>
          <w:rFonts w:ascii="Garamond" w:hAnsi="Garamond" w:cstheme="minorHAnsi"/>
          <w:sz w:val="22"/>
          <w:szCs w:val="22"/>
        </w:rPr>
        <w:t>ach, które Wykonawca przyjął do </w:t>
      </w:r>
      <w:r w:rsidR="004E5939" w:rsidRPr="00C47465">
        <w:rPr>
          <w:rFonts w:ascii="Garamond" w:hAnsi="Garamond" w:cstheme="minorHAnsi"/>
          <w:sz w:val="22"/>
          <w:szCs w:val="22"/>
        </w:rPr>
        <w:t>skalkulowania ceny oferty</w:t>
      </w:r>
      <w:r w:rsidR="00CB04BB">
        <w:rPr>
          <w:rFonts w:ascii="Garamond" w:hAnsi="Garamond" w:cstheme="minorHAnsi"/>
          <w:sz w:val="22"/>
          <w:szCs w:val="22"/>
        </w:rPr>
        <w:t xml:space="preserve"> (zgodnie z </w:t>
      </w:r>
      <w:r w:rsidR="00766953" w:rsidRPr="00C47465">
        <w:rPr>
          <w:rFonts w:ascii="Garamond" w:hAnsi="Garamond" w:cstheme="minorHAnsi"/>
          <w:sz w:val="22"/>
          <w:szCs w:val="22"/>
        </w:rPr>
        <w:t>kosztorysem, o którym mowa w § 1 ust. 8)</w:t>
      </w:r>
      <w:r w:rsidRPr="00C47465">
        <w:rPr>
          <w:rFonts w:ascii="Garamond" w:hAnsi="Garamond" w:cstheme="minorHAnsi"/>
          <w:sz w:val="22"/>
          <w:szCs w:val="22"/>
        </w:rPr>
        <w:t>;</w:t>
      </w:r>
    </w:p>
    <w:p w14:paraId="06E21585" w14:textId="77777777" w:rsidR="002A7F9B" w:rsidRPr="00C47465" w:rsidRDefault="002A7F9B" w:rsidP="001E0419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line="276" w:lineRule="auto"/>
        <w:ind w:left="851"/>
        <w:contextualSpacing w:val="0"/>
        <w:jc w:val="both"/>
        <w:textAlignment w:val="baseline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 xml:space="preserve">w przypadku, gdy nie będzie możliwe rozliczenie danej roboty w oparciu o zapisy pkt </w:t>
      </w:r>
      <w:r w:rsidR="00DC6C49" w:rsidRPr="00C47465">
        <w:rPr>
          <w:rFonts w:ascii="Garamond" w:hAnsi="Garamond" w:cstheme="minorHAnsi"/>
          <w:sz w:val="22"/>
          <w:szCs w:val="22"/>
        </w:rPr>
        <w:t>1)</w:t>
      </w:r>
      <w:r w:rsidRPr="00C47465">
        <w:rPr>
          <w:rFonts w:ascii="Garamond" w:hAnsi="Garamond" w:cstheme="minorHAnsi"/>
          <w:sz w:val="22"/>
          <w:szCs w:val="22"/>
        </w:rPr>
        <w:t>, brakujące ceny czynników cenotwórczych zostaną przyję</w:t>
      </w:r>
      <w:r w:rsidR="00DC6C49" w:rsidRPr="00C47465">
        <w:rPr>
          <w:rFonts w:ascii="Garamond" w:hAnsi="Garamond" w:cstheme="minorHAnsi"/>
          <w:sz w:val="22"/>
          <w:szCs w:val="22"/>
        </w:rPr>
        <w:t>te z aktualnej</w:t>
      </w:r>
      <w:r w:rsidRPr="00C47465">
        <w:rPr>
          <w:rFonts w:ascii="Garamond" w:hAnsi="Garamond" w:cstheme="minorHAnsi"/>
          <w:sz w:val="22"/>
          <w:szCs w:val="22"/>
        </w:rPr>
        <w:t xml:space="preserve"> </w:t>
      </w:r>
      <w:r w:rsidR="00DC6C49" w:rsidRPr="00C47465">
        <w:rPr>
          <w:rFonts w:ascii="Garamond" w:hAnsi="Garamond" w:cstheme="minorHAnsi"/>
          <w:sz w:val="22"/>
          <w:szCs w:val="22"/>
        </w:rPr>
        <w:t xml:space="preserve">bazy regionalnej woj. łódzkiego SEKOCENBUD </w:t>
      </w:r>
      <w:r w:rsidRPr="00C47465">
        <w:rPr>
          <w:rFonts w:ascii="Garamond" w:hAnsi="Garamond" w:cstheme="minorHAnsi"/>
          <w:sz w:val="22"/>
          <w:szCs w:val="22"/>
        </w:rPr>
        <w:t>realnych cen do kosztorysów</w:t>
      </w:r>
      <w:r w:rsidR="00DC6C49" w:rsidRPr="00C47465">
        <w:rPr>
          <w:rFonts w:ascii="Garamond" w:hAnsi="Garamond" w:cstheme="minorHAnsi"/>
          <w:sz w:val="22"/>
          <w:szCs w:val="22"/>
        </w:rPr>
        <w:t xml:space="preserve"> </w:t>
      </w:r>
      <w:r w:rsidR="00E56355" w:rsidRPr="00C47465">
        <w:rPr>
          <w:rFonts w:ascii="Garamond" w:hAnsi="Garamond" w:cstheme="minorHAnsi"/>
          <w:sz w:val="22"/>
          <w:szCs w:val="22"/>
        </w:rPr>
        <w:t>–</w:t>
      </w:r>
      <w:r w:rsidRPr="00C47465">
        <w:rPr>
          <w:rFonts w:ascii="Garamond" w:hAnsi="Garamond" w:cstheme="minorHAnsi"/>
          <w:sz w:val="22"/>
          <w:szCs w:val="22"/>
        </w:rPr>
        <w:t xml:space="preserve"> jako średnie, za</w:t>
      </w:r>
      <w:r w:rsidR="00DC6C49" w:rsidRPr="00C47465">
        <w:rPr>
          <w:rFonts w:ascii="Garamond" w:hAnsi="Garamond" w:cstheme="minorHAnsi"/>
          <w:sz w:val="22"/>
          <w:szCs w:val="22"/>
        </w:rPr>
        <w:t xml:space="preserve"> okres ich </w:t>
      </w:r>
      <w:r w:rsidR="00654C83" w:rsidRPr="00C47465">
        <w:rPr>
          <w:rFonts w:ascii="Garamond" w:hAnsi="Garamond" w:cstheme="minorHAnsi"/>
          <w:sz w:val="22"/>
          <w:szCs w:val="22"/>
        </w:rPr>
        <w:t>„wbudowania”</w:t>
      </w:r>
      <w:r w:rsidRPr="00C47465">
        <w:rPr>
          <w:rFonts w:ascii="Garamond" w:hAnsi="Garamond" w:cstheme="minorHAnsi"/>
          <w:sz w:val="22"/>
          <w:szCs w:val="22"/>
        </w:rPr>
        <w:t>;</w:t>
      </w:r>
    </w:p>
    <w:p w14:paraId="2A603156" w14:textId="77777777" w:rsidR="002A7F9B" w:rsidRPr="00C47465" w:rsidRDefault="002A7F9B" w:rsidP="001E0419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line="276" w:lineRule="auto"/>
        <w:ind w:left="851"/>
        <w:contextualSpacing w:val="0"/>
        <w:jc w:val="both"/>
        <w:textAlignment w:val="baseline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podstawą do określenia nakładów rzeczowych będą normy zaw</w:t>
      </w:r>
      <w:r w:rsidR="00DC6C49" w:rsidRPr="00C47465">
        <w:rPr>
          <w:rFonts w:ascii="Garamond" w:hAnsi="Garamond" w:cstheme="minorHAnsi"/>
          <w:sz w:val="22"/>
          <w:szCs w:val="22"/>
        </w:rPr>
        <w:t>arte w kosztorysie Wykonawcy, a </w:t>
      </w:r>
      <w:r w:rsidR="00CB04BB">
        <w:rPr>
          <w:rFonts w:ascii="Garamond" w:hAnsi="Garamond" w:cstheme="minorHAnsi"/>
          <w:sz w:val="22"/>
          <w:szCs w:val="22"/>
        </w:rPr>
        <w:t>w </w:t>
      </w:r>
      <w:r w:rsidRPr="00C47465">
        <w:rPr>
          <w:rFonts w:ascii="Garamond" w:hAnsi="Garamond" w:cstheme="minorHAnsi"/>
          <w:sz w:val="22"/>
          <w:szCs w:val="22"/>
        </w:rPr>
        <w:t xml:space="preserve">przypadku ich braku </w:t>
      </w:r>
      <w:r w:rsidR="00DC6C49" w:rsidRPr="00C47465">
        <w:rPr>
          <w:rFonts w:ascii="Garamond" w:hAnsi="Garamond" w:cstheme="minorHAnsi"/>
          <w:sz w:val="22"/>
          <w:szCs w:val="22"/>
        </w:rPr>
        <w:t>–</w:t>
      </w:r>
      <w:r w:rsidRPr="00C47465">
        <w:rPr>
          <w:rFonts w:ascii="Garamond" w:hAnsi="Garamond" w:cstheme="minorHAnsi"/>
          <w:sz w:val="22"/>
          <w:szCs w:val="22"/>
        </w:rPr>
        <w:t xml:space="preserve"> odpowiednie pozycje KNR</w:t>
      </w:r>
      <w:r w:rsidR="00DC6C49" w:rsidRPr="00C47465">
        <w:rPr>
          <w:rFonts w:ascii="Garamond" w:hAnsi="Garamond" w:cstheme="minorHAnsi"/>
          <w:sz w:val="22"/>
          <w:szCs w:val="22"/>
        </w:rPr>
        <w:t xml:space="preserve"> – </w:t>
      </w:r>
      <w:r w:rsidRPr="00C47465">
        <w:rPr>
          <w:rFonts w:ascii="Garamond" w:hAnsi="Garamond" w:cstheme="minorHAnsi"/>
          <w:sz w:val="22"/>
          <w:szCs w:val="22"/>
        </w:rPr>
        <w:t>ów. W przypadku braku odpowiednich pozycji w KNR</w:t>
      </w:r>
      <w:r w:rsidR="00DC6C49" w:rsidRPr="00C47465">
        <w:rPr>
          <w:rFonts w:ascii="Garamond" w:hAnsi="Garamond" w:cstheme="minorHAnsi"/>
          <w:sz w:val="22"/>
          <w:szCs w:val="22"/>
        </w:rPr>
        <w:t xml:space="preserve"> – </w:t>
      </w:r>
      <w:r w:rsidRPr="00C47465">
        <w:rPr>
          <w:rFonts w:ascii="Garamond" w:hAnsi="Garamond" w:cstheme="minorHAnsi"/>
          <w:sz w:val="22"/>
          <w:szCs w:val="22"/>
        </w:rPr>
        <w:t>ach, zastosowane zostaną KNNR</w:t>
      </w:r>
      <w:r w:rsidR="00DC6C49" w:rsidRPr="00C47465">
        <w:rPr>
          <w:rFonts w:ascii="Garamond" w:hAnsi="Garamond" w:cstheme="minorHAnsi"/>
          <w:sz w:val="22"/>
          <w:szCs w:val="22"/>
        </w:rPr>
        <w:t xml:space="preserve"> – </w:t>
      </w:r>
      <w:r w:rsidRPr="00C47465">
        <w:rPr>
          <w:rFonts w:ascii="Garamond" w:hAnsi="Garamond" w:cstheme="minorHAnsi"/>
          <w:sz w:val="22"/>
          <w:szCs w:val="22"/>
        </w:rPr>
        <w:t>y, KSNR</w:t>
      </w:r>
      <w:r w:rsidR="00DC6C49" w:rsidRPr="00C47465">
        <w:rPr>
          <w:rFonts w:ascii="Garamond" w:hAnsi="Garamond" w:cstheme="minorHAnsi"/>
          <w:sz w:val="22"/>
          <w:szCs w:val="22"/>
        </w:rPr>
        <w:t xml:space="preserve"> – </w:t>
      </w:r>
      <w:r w:rsidRPr="00C47465">
        <w:rPr>
          <w:rFonts w:ascii="Garamond" w:hAnsi="Garamond" w:cstheme="minorHAnsi"/>
          <w:sz w:val="22"/>
          <w:szCs w:val="22"/>
        </w:rPr>
        <w:t>y</w:t>
      </w:r>
      <w:r w:rsidR="00DC6C49" w:rsidRPr="00C47465">
        <w:rPr>
          <w:rFonts w:ascii="Garamond" w:hAnsi="Garamond" w:cstheme="minorHAnsi"/>
          <w:sz w:val="22"/>
          <w:szCs w:val="22"/>
        </w:rPr>
        <w:t>.</w:t>
      </w:r>
    </w:p>
    <w:p w14:paraId="4751758D" w14:textId="77777777" w:rsidR="00DC6C49" w:rsidRPr="00C47465" w:rsidRDefault="002A7F9B" w:rsidP="001E0419">
      <w:pPr>
        <w:pStyle w:val="Akapitzlist"/>
        <w:numPr>
          <w:ilvl w:val="0"/>
          <w:numId w:val="33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Gdy zmiany nie wymagają sporządzania projektu zamiennego, sporządza się kosztorys</w:t>
      </w:r>
      <w:r w:rsidR="00DC6C49" w:rsidRPr="00C47465">
        <w:rPr>
          <w:rFonts w:ascii="Garamond" w:hAnsi="Garamond" w:cstheme="minorHAnsi"/>
          <w:sz w:val="22"/>
          <w:szCs w:val="22"/>
        </w:rPr>
        <w:t xml:space="preserve"> ofertowy w </w:t>
      </w:r>
      <w:r w:rsidRPr="00C47465">
        <w:rPr>
          <w:rFonts w:ascii="Garamond" w:hAnsi="Garamond" w:cstheme="minorHAnsi"/>
          <w:sz w:val="22"/>
          <w:szCs w:val="22"/>
        </w:rPr>
        <w:t xml:space="preserve">oparciu o założenia określone w ust. </w:t>
      </w:r>
      <w:r w:rsidR="00DC6C49" w:rsidRPr="00C47465">
        <w:rPr>
          <w:rFonts w:ascii="Garamond" w:hAnsi="Garamond" w:cstheme="minorHAnsi"/>
          <w:sz w:val="22"/>
          <w:szCs w:val="22"/>
        </w:rPr>
        <w:t>3</w:t>
      </w:r>
      <w:r w:rsidRPr="00C47465">
        <w:rPr>
          <w:rFonts w:ascii="Garamond" w:hAnsi="Garamond" w:cstheme="minorHAnsi"/>
          <w:sz w:val="22"/>
          <w:szCs w:val="22"/>
        </w:rPr>
        <w:t xml:space="preserve"> </w:t>
      </w:r>
      <w:r w:rsidR="00DC6C49" w:rsidRPr="00C47465">
        <w:rPr>
          <w:rFonts w:ascii="Garamond" w:hAnsi="Garamond" w:cstheme="minorHAnsi"/>
          <w:sz w:val="22"/>
          <w:szCs w:val="22"/>
        </w:rPr>
        <w:t>pkt. 1 – 3</w:t>
      </w:r>
      <w:r w:rsidRPr="00C47465">
        <w:rPr>
          <w:rFonts w:ascii="Garamond" w:hAnsi="Garamond" w:cstheme="minorHAnsi"/>
          <w:sz w:val="22"/>
          <w:szCs w:val="22"/>
        </w:rPr>
        <w:t>.</w:t>
      </w:r>
    </w:p>
    <w:p w14:paraId="1B177CBD" w14:textId="77777777" w:rsidR="00DC6C49" w:rsidRPr="00C47465" w:rsidRDefault="002A7F9B" w:rsidP="001E0419">
      <w:pPr>
        <w:pStyle w:val="Akapitzlist"/>
        <w:numPr>
          <w:ilvl w:val="0"/>
          <w:numId w:val="33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Wykonawca powinien opracować k</w:t>
      </w:r>
      <w:r w:rsidR="00DC6C49" w:rsidRPr="00C47465">
        <w:rPr>
          <w:rFonts w:ascii="Garamond" w:hAnsi="Garamond" w:cstheme="minorHAnsi"/>
          <w:sz w:val="22"/>
          <w:szCs w:val="22"/>
        </w:rPr>
        <w:t>osztorys, o którym mowa w ust. 3 i 4 oraz przedstawić go </w:t>
      </w:r>
      <w:r w:rsidRPr="00C47465">
        <w:rPr>
          <w:rFonts w:ascii="Garamond" w:hAnsi="Garamond" w:cstheme="minorHAnsi"/>
          <w:sz w:val="22"/>
          <w:szCs w:val="22"/>
        </w:rPr>
        <w:t>Zamawiającemu do akceptacji przed rozpoczęciem robót wynikających z tych zmian.</w:t>
      </w:r>
    </w:p>
    <w:p w14:paraId="6F192251" w14:textId="77777777" w:rsidR="008A677C" w:rsidRDefault="008A677C" w:rsidP="001E0419">
      <w:pPr>
        <w:pStyle w:val="Akapitzlist"/>
        <w:numPr>
          <w:ilvl w:val="0"/>
          <w:numId w:val="33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="Garamond" w:hAnsi="Garamond" w:cstheme="minorHAnsi"/>
          <w:sz w:val="22"/>
          <w:szCs w:val="22"/>
        </w:rPr>
      </w:pPr>
      <w:r>
        <w:rPr>
          <w:rFonts w:ascii="Garamond" w:hAnsi="Garamond" w:cstheme="minorHAnsi"/>
          <w:sz w:val="22"/>
          <w:szCs w:val="22"/>
        </w:rPr>
        <w:t xml:space="preserve">Kosztorys winien być wykonany zgodnie z zasadami wskazanymi w § 1 ust. </w:t>
      </w:r>
      <w:r w:rsidR="004853CD">
        <w:rPr>
          <w:rFonts w:ascii="Garamond" w:hAnsi="Garamond" w:cstheme="minorHAnsi"/>
          <w:sz w:val="22"/>
          <w:szCs w:val="22"/>
        </w:rPr>
        <w:t>9-13</w:t>
      </w:r>
      <w:r>
        <w:rPr>
          <w:rFonts w:ascii="Garamond" w:hAnsi="Garamond" w:cstheme="minorHAnsi"/>
          <w:sz w:val="22"/>
          <w:szCs w:val="22"/>
        </w:rPr>
        <w:t>.</w:t>
      </w:r>
    </w:p>
    <w:p w14:paraId="32467E74" w14:textId="77777777" w:rsidR="00E05505" w:rsidRPr="00C47465" w:rsidRDefault="002A7F9B" w:rsidP="001E0419">
      <w:pPr>
        <w:pStyle w:val="Akapitzlist"/>
        <w:numPr>
          <w:ilvl w:val="0"/>
          <w:numId w:val="33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Wykonawca nie będzie uprawniony do występowania o przedłu</w:t>
      </w:r>
      <w:r w:rsidR="00DC6C49" w:rsidRPr="00C47465">
        <w:rPr>
          <w:rFonts w:ascii="Garamond" w:hAnsi="Garamond" w:cstheme="minorHAnsi"/>
          <w:sz w:val="22"/>
          <w:szCs w:val="22"/>
        </w:rPr>
        <w:t>żenie terminu wykonania umowy i </w:t>
      </w:r>
      <w:r w:rsidRPr="00C47465">
        <w:rPr>
          <w:rFonts w:ascii="Garamond" w:hAnsi="Garamond" w:cstheme="minorHAnsi"/>
          <w:sz w:val="22"/>
          <w:szCs w:val="22"/>
        </w:rPr>
        <w:t>zwiększenia wynagrodzenia, jeżeli zmiana</w:t>
      </w:r>
      <w:r w:rsidR="003C50D7" w:rsidRPr="00C47465">
        <w:rPr>
          <w:rFonts w:ascii="Garamond" w:hAnsi="Garamond" w:cstheme="minorHAnsi"/>
          <w:sz w:val="22"/>
          <w:szCs w:val="22"/>
        </w:rPr>
        <w:t xml:space="preserve"> jest wymuszona uchybieniem czy </w:t>
      </w:r>
      <w:r w:rsidRPr="00C47465">
        <w:rPr>
          <w:rFonts w:ascii="Garamond" w:hAnsi="Garamond" w:cstheme="minorHAnsi"/>
          <w:sz w:val="22"/>
          <w:szCs w:val="22"/>
        </w:rPr>
        <w:t>naruszeniem umowy przez Wykonawcę. W takim przypadku koszty dodatkowe związane z</w:t>
      </w:r>
      <w:r w:rsidR="003C50D7" w:rsidRPr="00C47465">
        <w:rPr>
          <w:rFonts w:ascii="Garamond" w:hAnsi="Garamond" w:cstheme="minorHAnsi"/>
          <w:sz w:val="22"/>
          <w:szCs w:val="22"/>
        </w:rPr>
        <w:t> </w:t>
      </w:r>
      <w:r w:rsidRPr="00C47465">
        <w:rPr>
          <w:rFonts w:ascii="Garamond" w:hAnsi="Garamond" w:cstheme="minorHAnsi"/>
          <w:sz w:val="22"/>
          <w:szCs w:val="22"/>
        </w:rPr>
        <w:t>takimi zmianami ponosi Wykonawca.</w:t>
      </w:r>
    </w:p>
    <w:p w14:paraId="556DF9E3" w14:textId="77777777" w:rsidR="00B906C6" w:rsidRPr="00C47465" w:rsidRDefault="00995B52" w:rsidP="001E0419">
      <w:pPr>
        <w:pStyle w:val="Akapitzlist"/>
        <w:numPr>
          <w:ilvl w:val="0"/>
          <w:numId w:val="33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Zmiana niniejszej umowy wymaga formy pisemnej pod rygorem nieważności.</w:t>
      </w:r>
    </w:p>
    <w:p w14:paraId="771859D2" w14:textId="77777777" w:rsidR="00B906C6" w:rsidRPr="00C47465" w:rsidRDefault="00995B52" w:rsidP="001E0419">
      <w:pPr>
        <w:pStyle w:val="Akapitzlist"/>
        <w:numPr>
          <w:ilvl w:val="0"/>
          <w:numId w:val="33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color w:val="000003"/>
          <w:sz w:val="22"/>
          <w:szCs w:val="22"/>
        </w:rPr>
        <w:t>Zamawiający dopuszcza zmianę umowy</w:t>
      </w:r>
      <w:r w:rsidRPr="00C47465">
        <w:rPr>
          <w:rFonts w:ascii="Garamond" w:hAnsi="Garamond"/>
          <w:color w:val="18181B"/>
          <w:sz w:val="22"/>
          <w:szCs w:val="22"/>
        </w:rPr>
        <w:t xml:space="preserve"> </w:t>
      </w:r>
      <w:r w:rsidRPr="00C47465">
        <w:rPr>
          <w:rFonts w:ascii="Garamond" w:hAnsi="Garamond"/>
          <w:color w:val="000003"/>
          <w:sz w:val="22"/>
          <w:szCs w:val="22"/>
        </w:rPr>
        <w:t>w sytuacji zmiany obowiązujących przepisów</w:t>
      </w:r>
      <w:r w:rsidRPr="00C47465">
        <w:rPr>
          <w:rFonts w:ascii="Garamond" w:hAnsi="Garamond"/>
          <w:color w:val="18181B"/>
          <w:sz w:val="22"/>
          <w:szCs w:val="22"/>
        </w:rPr>
        <w:t xml:space="preserve">, </w:t>
      </w:r>
      <w:r w:rsidRPr="00C47465">
        <w:rPr>
          <w:rFonts w:ascii="Garamond" w:hAnsi="Garamond"/>
          <w:color w:val="000003"/>
          <w:sz w:val="22"/>
          <w:szCs w:val="22"/>
        </w:rPr>
        <w:t xml:space="preserve">jeżeli zgodnie </w:t>
      </w:r>
      <w:r w:rsidR="001037C0">
        <w:rPr>
          <w:rFonts w:ascii="Garamond" w:hAnsi="Garamond"/>
          <w:color w:val="000003"/>
          <w:sz w:val="22"/>
          <w:szCs w:val="22"/>
        </w:rPr>
        <w:t>z </w:t>
      </w:r>
      <w:r w:rsidRPr="00C47465">
        <w:rPr>
          <w:rFonts w:ascii="Garamond" w:hAnsi="Garamond"/>
          <w:color w:val="000003"/>
          <w:sz w:val="22"/>
          <w:szCs w:val="22"/>
        </w:rPr>
        <w:t>nimi konieczne będzie dostosowanie treści umowy do aktualnego stanu prawnego. Zmiana wymaga zgłoszenia w formie pisemnej infor</w:t>
      </w:r>
      <w:r w:rsidRPr="00C47465">
        <w:rPr>
          <w:rFonts w:ascii="Garamond" w:hAnsi="Garamond"/>
          <w:color w:val="18181B"/>
          <w:sz w:val="22"/>
          <w:szCs w:val="22"/>
        </w:rPr>
        <w:t>m</w:t>
      </w:r>
      <w:r w:rsidRPr="00C47465">
        <w:rPr>
          <w:rFonts w:ascii="Garamond" w:hAnsi="Garamond"/>
          <w:color w:val="000003"/>
          <w:sz w:val="22"/>
          <w:szCs w:val="22"/>
        </w:rPr>
        <w:t>acji stanowiącej podstawę do wprowadzenia zmian. Zmiana ta może spowodować wydłużenie terminu wykonania prac i nie spowoduje zmiany wynagrodzenia Wykonawcy.</w:t>
      </w:r>
    </w:p>
    <w:p w14:paraId="7C3ABDC1" w14:textId="77777777" w:rsidR="00B906C6" w:rsidRPr="00C47465" w:rsidRDefault="00995B52" w:rsidP="001E0419">
      <w:pPr>
        <w:pStyle w:val="Akapitzlist"/>
        <w:numPr>
          <w:ilvl w:val="0"/>
          <w:numId w:val="33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color w:val="010005"/>
          <w:sz w:val="22"/>
          <w:szCs w:val="22"/>
        </w:rPr>
        <w:t>Inicjatorem zmiany może być Wykonawca lub Zamawiający</w:t>
      </w:r>
      <w:r w:rsidRPr="00C47465">
        <w:rPr>
          <w:rFonts w:ascii="Garamond" w:hAnsi="Garamond"/>
          <w:color w:val="121016"/>
          <w:sz w:val="22"/>
          <w:szCs w:val="22"/>
        </w:rPr>
        <w:t>.</w:t>
      </w:r>
    </w:p>
    <w:p w14:paraId="748E87AD" w14:textId="77777777" w:rsidR="00C47465" w:rsidRDefault="00C47465" w:rsidP="00AA443A">
      <w:pPr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1AF7EDB6" w14:textId="77777777" w:rsidR="00CD4AB3" w:rsidRPr="00C47465" w:rsidRDefault="00ED745A" w:rsidP="00AA443A">
      <w:pPr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11</w:t>
      </w:r>
    </w:p>
    <w:p w14:paraId="34672E51" w14:textId="77777777" w:rsidR="00CD4AB3" w:rsidRPr="00C47465" w:rsidRDefault="00CD4AB3" w:rsidP="00AA443A">
      <w:pPr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Zatrudnienie na podstawie umowy o pracę</w:t>
      </w:r>
    </w:p>
    <w:p w14:paraId="7568B309" w14:textId="79F382EF" w:rsidR="00DC6C49" w:rsidRPr="00C47465" w:rsidRDefault="00BB3183" w:rsidP="001E0419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Zamawiający wymaga zatrudnienia na podstawie umowy o pracę, w rozumieniu przepisów ustawy z dnia 26 czerwca 1974 r. Kodeks pracy (Dz. U. z 202</w:t>
      </w:r>
      <w:r w:rsidR="00C822F4">
        <w:rPr>
          <w:rFonts w:ascii="Garamond" w:hAnsi="Garamond" w:cstheme="minorHAnsi"/>
          <w:sz w:val="22"/>
          <w:szCs w:val="22"/>
        </w:rPr>
        <w:t>5</w:t>
      </w:r>
      <w:r w:rsidRPr="00C47465">
        <w:rPr>
          <w:rFonts w:ascii="Garamond" w:hAnsi="Garamond" w:cstheme="minorHAnsi"/>
          <w:sz w:val="22"/>
          <w:szCs w:val="22"/>
        </w:rPr>
        <w:t xml:space="preserve"> roku, poz. </w:t>
      </w:r>
      <w:r w:rsidR="00C822F4">
        <w:rPr>
          <w:rFonts w:ascii="Garamond" w:hAnsi="Garamond" w:cstheme="minorHAnsi"/>
          <w:sz w:val="22"/>
          <w:szCs w:val="22"/>
        </w:rPr>
        <w:t>277</w:t>
      </w:r>
      <w:r w:rsidR="00166EE4">
        <w:rPr>
          <w:rFonts w:ascii="Garamond" w:hAnsi="Garamond" w:cstheme="minorHAnsi"/>
          <w:sz w:val="22"/>
          <w:szCs w:val="22"/>
        </w:rPr>
        <w:t xml:space="preserve"> ze zm.</w:t>
      </w:r>
      <w:r w:rsidRPr="00C47465">
        <w:rPr>
          <w:rFonts w:ascii="Garamond" w:hAnsi="Garamond" w:cstheme="minorHAnsi"/>
          <w:sz w:val="22"/>
          <w:szCs w:val="22"/>
        </w:rPr>
        <w:t>), przez Wykonawcę lub Podwykonawcę (w tym dalszego Po</w:t>
      </w:r>
      <w:r w:rsidR="003C50D7" w:rsidRPr="00C47465">
        <w:rPr>
          <w:rFonts w:ascii="Garamond" w:hAnsi="Garamond" w:cstheme="minorHAnsi"/>
          <w:sz w:val="22"/>
          <w:szCs w:val="22"/>
        </w:rPr>
        <w:t>dwykonawcę) osób wykonujących w </w:t>
      </w:r>
      <w:r w:rsidRPr="00C47465">
        <w:rPr>
          <w:rFonts w:ascii="Garamond" w:hAnsi="Garamond" w:cstheme="minorHAnsi"/>
          <w:sz w:val="22"/>
          <w:szCs w:val="22"/>
        </w:rPr>
        <w:t xml:space="preserve">trakcie realizacji zamówienia czynności polegających na wykonywaniu </w:t>
      </w:r>
      <w:r w:rsidR="00DC6C49" w:rsidRPr="00C47465">
        <w:rPr>
          <w:rFonts w:ascii="Garamond" w:hAnsi="Garamond" w:cstheme="minorHAnsi"/>
          <w:sz w:val="22"/>
          <w:szCs w:val="22"/>
        </w:rPr>
        <w:t>następujących czynności:</w:t>
      </w:r>
    </w:p>
    <w:p w14:paraId="4CA969C3" w14:textId="77777777" w:rsidR="00DC6C49" w:rsidRPr="00C47465" w:rsidRDefault="00DC6C49" w:rsidP="00AA443A">
      <w:pPr>
        <w:pStyle w:val="Akapitzlist"/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 xml:space="preserve">a) </w:t>
      </w:r>
      <w:bookmarkStart w:id="1" w:name="_Hlk72494740"/>
      <w:r w:rsidRPr="00C47465">
        <w:rPr>
          <w:rFonts w:ascii="Garamond" w:hAnsi="Garamond" w:cstheme="minorHAnsi"/>
          <w:sz w:val="22"/>
          <w:szCs w:val="22"/>
        </w:rPr>
        <w:t>prac wykonywanych przez pracowników fizycznych oraz</w:t>
      </w:r>
    </w:p>
    <w:p w14:paraId="1A4B43AC" w14:textId="77777777" w:rsidR="00BB3183" w:rsidRPr="00C47465" w:rsidRDefault="00DC6C49" w:rsidP="00AA443A">
      <w:pPr>
        <w:pStyle w:val="Akapitzlist"/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lastRenderedPageBreak/>
        <w:t>b) wykonywanych przez operatorów sprzętu (pojazdów, maszyn i urządzeń) czynności związanych z obsługą tego sprzętu</w:t>
      </w:r>
      <w:bookmarkEnd w:id="1"/>
      <w:r w:rsidR="00BB3183" w:rsidRPr="00C47465">
        <w:rPr>
          <w:rFonts w:ascii="Garamond" w:hAnsi="Garamond" w:cstheme="minorHAnsi"/>
          <w:sz w:val="22"/>
          <w:szCs w:val="22"/>
        </w:rPr>
        <w:t>.</w:t>
      </w:r>
    </w:p>
    <w:p w14:paraId="546FCB31" w14:textId="77777777" w:rsidR="00BB3183" w:rsidRPr="00C47465" w:rsidRDefault="00BB3183" w:rsidP="001E0419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Obowiązek ten dotyczy także podwykonawców i dalszych podwykonawców – wykonawca jest zobowiązany zawrzeć w każdej umowie o podwykonawstwo stosowne zapisy zobowiązujące podwykonawców do zatrudnienia na umowę o prace wszystkich osób wykonujących wskazane wyżej czynności.</w:t>
      </w:r>
    </w:p>
    <w:p w14:paraId="5FD2E8FF" w14:textId="77777777" w:rsidR="00BB3183" w:rsidRPr="00C47465" w:rsidRDefault="00BB3183" w:rsidP="001E0419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Obowiązek</w:t>
      </w:r>
      <w:r w:rsidR="0043052C">
        <w:rPr>
          <w:rFonts w:ascii="Garamond" w:hAnsi="Garamond" w:cstheme="minorHAnsi"/>
          <w:sz w:val="22"/>
          <w:szCs w:val="22"/>
        </w:rPr>
        <w:t>,</w:t>
      </w:r>
      <w:r w:rsidRPr="00C47465">
        <w:rPr>
          <w:rFonts w:ascii="Garamond" w:hAnsi="Garamond" w:cstheme="minorHAnsi"/>
          <w:sz w:val="22"/>
          <w:szCs w:val="22"/>
        </w:rPr>
        <w:t xml:space="preserve"> o którym mowa w ust. 1 nie dotyczy osób prowadzących działalność gospodarczą (samozatrudnienie).</w:t>
      </w:r>
    </w:p>
    <w:p w14:paraId="39416271" w14:textId="77777777" w:rsidR="00BB3183" w:rsidRPr="00C47465" w:rsidRDefault="00BB3183" w:rsidP="001E0419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W trakcie realizacji zamówienia Zamawiający uprawniony jest do wykonywania czynności kontrolnych wobec Wykonawcy odnośnie do spełniania prz</w:t>
      </w:r>
      <w:r w:rsidR="003C50D7" w:rsidRPr="00C47465">
        <w:rPr>
          <w:rFonts w:ascii="Garamond" w:hAnsi="Garamond" w:cstheme="minorHAnsi"/>
          <w:sz w:val="22"/>
          <w:szCs w:val="22"/>
        </w:rPr>
        <w:t>ez Wykonawcę lub </w:t>
      </w:r>
      <w:r w:rsidRPr="00C47465">
        <w:rPr>
          <w:rFonts w:ascii="Garamond" w:hAnsi="Garamond" w:cstheme="minorHAnsi"/>
          <w:sz w:val="22"/>
          <w:szCs w:val="22"/>
        </w:rPr>
        <w:t>Podwykonawcę (w tym dalszego Podwykonawcę) wymogu zatrudnienia na podstawie umowy o pracę osób wyko</w:t>
      </w:r>
      <w:r w:rsidR="001037C0">
        <w:rPr>
          <w:rFonts w:ascii="Garamond" w:hAnsi="Garamond" w:cstheme="minorHAnsi"/>
          <w:sz w:val="22"/>
          <w:szCs w:val="22"/>
        </w:rPr>
        <w:t>nujących wskazane w </w:t>
      </w:r>
      <w:r w:rsidRPr="00C47465">
        <w:rPr>
          <w:rFonts w:ascii="Garamond" w:hAnsi="Garamond" w:cstheme="minorHAnsi"/>
          <w:sz w:val="22"/>
          <w:szCs w:val="22"/>
        </w:rPr>
        <w:t>ust. 1 czynności. Zamawiający uprawniony jest w szczególności do:</w:t>
      </w:r>
    </w:p>
    <w:p w14:paraId="1C6A60CB" w14:textId="77777777" w:rsidR="00BB3183" w:rsidRPr="00C47465" w:rsidRDefault="00BB3183" w:rsidP="001E0419">
      <w:pPr>
        <w:pStyle w:val="Akapitzlist"/>
        <w:numPr>
          <w:ilvl w:val="2"/>
          <w:numId w:val="15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Żądania oświadczeń i dokumentów w zakresie potwierdzenia spełniania wyżej wskazanych wymogów i dokonywania ich oceny</w:t>
      </w:r>
      <w:r w:rsidR="00DC6C49" w:rsidRPr="00C47465">
        <w:rPr>
          <w:rFonts w:ascii="Garamond" w:hAnsi="Garamond" w:cstheme="minorHAnsi"/>
          <w:sz w:val="22"/>
          <w:szCs w:val="22"/>
        </w:rPr>
        <w:t xml:space="preserve"> (zgodnie z ust. </w:t>
      </w:r>
      <w:r w:rsidR="008A677C">
        <w:rPr>
          <w:rFonts w:ascii="Garamond" w:hAnsi="Garamond" w:cstheme="minorHAnsi"/>
          <w:sz w:val="22"/>
          <w:szCs w:val="22"/>
        </w:rPr>
        <w:t>5</w:t>
      </w:r>
      <w:r w:rsidR="00DC6C49" w:rsidRPr="00C47465">
        <w:rPr>
          <w:rFonts w:ascii="Garamond" w:hAnsi="Garamond" w:cstheme="minorHAnsi"/>
          <w:sz w:val="22"/>
          <w:szCs w:val="22"/>
        </w:rPr>
        <w:t>)</w:t>
      </w:r>
      <w:r w:rsidRPr="00C47465">
        <w:rPr>
          <w:rFonts w:ascii="Garamond" w:hAnsi="Garamond" w:cstheme="minorHAnsi"/>
          <w:sz w:val="22"/>
          <w:szCs w:val="22"/>
        </w:rPr>
        <w:t>.</w:t>
      </w:r>
    </w:p>
    <w:p w14:paraId="38101A1F" w14:textId="77777777" w:rsidR="00BB3183" w:rsidRPr="00C47465" w:rsidRDefault="00BB3183" w:rsidP="001E0419">
      <w:pPr>
        <w:pStyle w:val="Akapitzlist"/>
        <w:numPr>
          <w:ilvl w:val="2"/>
          <w:numId w:val="15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Żądania wyjaśnień w przypadku wątpliwości w zakresie potwierdzenia spełniania wyżej wskazanych wymogów.</w:t>
      </w:r>
    </w:p>
    <w:p w14:paraId="5CC6F0F3" w14:textId="77777777" w:rsidR="00BB3183" w:rsidRPr="00C47465" w:rsidRDefault="00BB3183" w:rsidP="001E0419">
      <w:pPr>
        <w:pStyle w:val="Akapitzlist"/>
        <w:numPr>
          <w:ilvl w:val="2"/>
          <w:numId w:val="15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Przeprowadzania kontroli na miejscu wykonywania świadczenia.</w:t>
      </w:r>
    </w:p>
    <w:p w14:paraId="57168460" w14:textId="77777777" w:rsidR="00BB3183" w:rsidRPr="00C47465" w:rsidRDefault="00BB3183" w:rsidP="001E0419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W trakcie realizacji zamówienia na każde wezwanie Zamawiającego, w wyznaczonym w tym wezwaniu terminie, Wykonawca zobowiązany będzie do przedłożenia Zamawiającemu dowodów, w celu potwierdzenia spełniania wymogu za</w:t>
      </w:r>
      <w:r w:rsidR="003C50D7" w:rsidRPr="00C47465">
        <w:rPr>
          <w:rFonts w:ascii="Garamond" w:hAnsi="Garamond" w:cstheme="minorHAnsi"/>
          <w:sz w:val="22"/>
          <w:szCs w:val="22"/>
        </w:rPr>
        <w:t>trudnienia na podstawie umowy o </w:t>
      </w:r>
      <w:r w:rsidR="001037C0">
        <w:rPr>
          <w:rFonts w:ascii="Garamond" w:hAnsi="Garamond" w:cstheme="minorHAnsi"/>
          <w:sz w:val="22"/>
          <w:szCs w:val="22"/>
        </w:rPr>
        <w:t>pracę przez Wykonawcę lub </w:t>
      </w:r>
      <w:r w:rsidRPr="00C47465">
        <w:rPr>
          <w:rFonts w:ascii="Garamond" w:hAnsi="Garamond" w:cstheme="minorHAnsi"/>
          <w:sz w:val="22"/>
          <w:szCs w:val="22"/>
        </w:rPr>
        <w:t>Podwykonawcę (w tym dalszego Podwykonawcę) osób wykonującyc</w:t>
      </w:r>
      <w:r w:rsidR="001037C0">
        <w:rPr>
          <w:rFonts w:ascii="Garamond" w:hAnsi="Garamond" w:cstheme="minorHAnsi"/>
          <w:sz w:val="22"/>
          <w:szCs w:val="22"/>
        </w:rPr>
        <w:t>h wskazane w ust. 1 czynności w </w:t>
      </w:r>
      <w:r w:rsidRPr="00C47465">
        <w:rPr>
          <w:rFonts w:ascii="Garamond" w:hAnsi="Garamond" w:cstheme="minorHAnsi"/>
          <w:sz w:val="22"/>
          <w:szCs w:val="22"/>
        </w:rPr>
        <w:t>trakcie realizacji zamówienia. Zamawiający uprawniony jest do żądania od Wykonawcy przedłożeniu w szczególności:</w:t>
      </w:r>
    </w:p>
    <w:p w14:paraId="15E13882" w14:textId="77777777" w:rsidR="00BB3183" w:rsidRPr="00C47465" w:rsidRDefault="00BB3183" w:rsidP="001E0419">
      <w:pPr>
        <w:pStyle w:val="Akapitzlist"/>
        <w:numPr>
          <w:ilvl w:val="0"/>
          <w:numId w:val="17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b/>
          <w:sz w:val="22"/>
          <w:szCs w:val="22"/>
        </w:rPr>
        <w:t>Oświadczenia Wykonawcy lub Podwykonawcy (lub dalszego Podwykonawcy)</w:t>
      </w:r>
      <w:r w:rsidRPr="00C47465">
        <w:rPr>
          <w:rFonts w:ascii="Garamond" w:hAnsi="Garamond" w:cstheme="minorHAnsi"/>
          <w:sz w:val="22"/>
          <w:szCs w:val="22"/>
        </w:rPr>
        <w:t xml:space="preserve"> o zatrudnieniu na podstawie umowy o pracę osób wykonujących czynności, których dotyczy wezwanie Zamawiającego. Oświadczenie to powinno zawierać w szczególności: dokładne określenie podmiotu składającego oświadczenie, datę złożenia oświadczenia, wskazanie, że objęte wezwaniem czynności wykonują osoby zatrudnione na </w:t>
      </w:r>
      <w:r w:rsidR="001037C0">
        <w:rPr>
          <w:rFonts w:ascii="Garamond" w:hAnsi="Garamond" w:cstheme="minorHAnsi"/>
          <w:sz w:val="22"/>
          <w:szCs w:val="22"/>
        </w:rPr>
        <w:t>podstawie umowy o pracę wraz ze </w:t>
      </w:r>
      <w:r w:rsidRPr="00C47465">
        <w:rPr>
          <w:rFonts w:ascii="Garamond" w:hAnsi="Garamond" w:cstheme="minorHAnsi"/>
          <w:sz w:val="22"/>
          <w:szCs w:val="22"/>
        </w:rPr>
        <w:t xml:space="preserve">wskazaniem liczby tych osób, imion i nazwisk tych osób, rodzaju umowy o pracę i wymiaru etatu oraz podpis osoby uprawnionej do złożenia oświadczenia w imieniu Wykonawcy lub Podwykonawcy (w tym dalszego Podwykonawcy) </w:t>
      </w:r>
      <w:r w:rsidRPr="00C47465">
        <w:rPr>
          <w:rFonts w:ascii="Garamond" w:hAnsi="Garamond" w:cstheme="minorHAnsi"/>
          <w:b/>
          <w:sz w:val="22"/>
          <w:szCs w:val="22"/>
        </w:rPr>
        <w:t>lub/i</w:t>
      </w:r>
    </w:p>
    <w:p w14:paraId="7C41A0B3" w14:textId="77777777" w:rsidR="00BB3183" w:rsidRPr="00C47465" w:rsidRDefault="00BB3183" w:rsidP="001E0419">
      <w:pPr>
        <w:pStyle w:val="Akapitzlist"/>
        <w:numPr>
          <w:ilvl w:val="0"/>
          <w:numId w:val="17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 xml:space="preserve">Poświadczonej za zgodność z oryginałem odpowiednio przez </w:t>
      </w:r>
      <w:r w:rsidR="001037C0">
        <w:rPr>
          <w:rFonts w:ascii="Garamond" w:hAnsi="Garamond" w:cstheme="minorHAnsi"/>
          <w:sz w:val="22"/>
          <w:szCs w:val="22"/>
        </w:rPr>
        <w:t>Wykonawcę lub Podwykonawcę (lub </w:t>
      </w:r>
      <w:r w:rsidRPr="00C47465">
        <w:rPr>
          <w:rFonts w:ascii="Garamond" w:hAnsi="Garamond" w:cstheme="minorHAnsi"/>
          <w:sz w:val="22"/>
          <w:szCs w:val="22"/>
        </w:rPr>
        <w:t xml:space="preserve">dalszego Podwykonawcę) </w:t>
      </w:r>
      <w:r w:rsidRPr="00C47465">
        <w:rPr>
          <w:rFonts w:ascii="Garamond" w:hAnsi="Garamond" w:cstheme="minorHAnsi"/>
          <w:b/>
          <w:sz w:val="22"/>
          <w:szCs w:val="22"/>
        </w:rPr>
        <w:t>kopii umowy/umów o pracę osób</w:t>
      </w:r>
      <w:r w:rsidRPr="00C47465">
        <w:rPr>
          <w:rFonts w:ascii="Garamond" w:hAnsi="Garamond" w:cstheme="minorHAnsi"/>
          <w:sz w:val="22"/>
          <w:szCs w:val="22"/>
        </w:rPr>
        <w:t xml:space="preserve"> wykonujących w trakcie realizacji zamówienia czynności, których dotyczy wezwanie (wraz </w:t>
      </w:r>
      <w:r w:rsidR="001037C0">
        <w:rPr>
          <w:rFonts w:ascii="Garamond" w:hAnsi="Garamond" w:cstheme="minorHAnsi"/>
          <w:sz w:val="22"/>
          <w:szCs w:val="22"/>
        </w:rPr>
        <w:t>z dokumentem regulującym zakres </w:t>
      </w:r>
      <w:r w:rsidRPr="00C47465">
        <w:rPr>
          <w:rFonts w:ascii="Garamond" w:hAnsi="Garamond" w:cstheme="minorHAnsi"/>
          <w:sz w:val="22"/>
          <w:szCs w:val="22"/>
        </w:rPr>
        <w:t>obowiązków, jeżeli został sporządzony). Kopia umowy/umów powinna zostać zanonimizowana w sposób zapewniający ochronę danych osobowych pracowników, zgodnie z obowiązującym</w:t>
      </w:r>
      <w:r w:rsidR="003C50D7" w:rsidRPr="00C47465">
        <w:rPr>
          <w:rFonts w:ascii="Garamond" w:hAnsi="Garamond" w:cstheme="minorHAnsi"/>
          <w:sz w:val="22"/>
          <w:szCs w:val="22"/>
        </w:rPr>
        <w:t>i przepisami prawa w </w:t>
      </w:r>
      <w:r w:rsidRPr="00C47465">
        <w:rPr>
          <w:rFonts w:ascii="Garamond" w:hAnsi="Garamond" w:cstheme="minorHAnsi"/>
          <w:sz w:val="22"/>
          <w:szCs w:val="22"/>
        </w:rPr>
        <w:t xml:space="preserve">zakresie ochrony danych osobowych (tj. w szczególności: bez adresów, nr PESEL pracowników). Imię i nazwisko pracownika nie podlega </w:t>
      </w:r>
      <w:proofErr w:type="spellStart"/>
      <w:r w:rsidRPr="00C47465">
        <w:rPr>
          <w:rFonts w:ascii="Garamond" w:hAnsi="Garamond" w:cstheme="minorHAnsi"/>
          <w:sz w:val="22"/>
          <w:szCs w:val="22"/>
        </w:rPr>
        <w:t>anonimizacji</w:t>
      </w:r>
      <w:proofErr w:type="spellEnd"/>
      <w:r w:rsidRPr="00C47465">
        <w:rPr>
          <w:rFonts w:ascii="Garamond" w:hAnsi="Garamond" w:cstheme="minorHAnsi"/>
          <w:sz w:val="22"/>
          <w:szCs w:val="22"/>
        </w:rPr>
        <w:t xml:space="preserve">. Informacje takie jak: data zawarcia umowy, rodzaj umowy o pracę i wymiar etatu powinny być możliwe do zidentyfikowania </w:t>
      </w:r>
      <w:r w:rsidRPr="00C47465">
        <w:rPr>
          <w:rFonts w:ascii="Garamond" w:hAnsi="Garamond" w:cstheme="minorHAnsi"/>
          <w:b/>
          <w:sz w:val="22"/>
          <w:szCs w:val="22"/>
        </w:rPr>
        <w:t>lub/i</w:t>
      </w:r>
    </w:p>
    <w:p w14:paraId="7CBEEC2F" w14:textId="77777777" w:rsidR="00BB3183" w:rsidRPr="00C47465" w:rsidRDefault="00BB3183" w:rsidP="001E0419">
      <w:pPr>
        <w:pStyle w:val="Akapitzlist"/>
        <w:numPr>
          <w:ilvl w:val="0"/>
          <w:numId w:val="17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b/>
          <w:sz w:val="22"/>
          <w:szCs w:val="22"/>
        </w:rPr>
        <w:t>Zaświadczenia właściwego oddziału ZUS</w:t>
      </w:r>
      <w:r w:rsidRPr="00C47465">
        <w:rPr>
          <w:rFonts w:ascii="Garamond" w:hAnsi="Garamond" w:cstheme="minorHAnsi"/>
          <w:sz w:val="22"/>
          <w:szCs w:val="22"/>
        </w:rPr>
        <w:t>, potwierdzającego opłacanie przez Wykonawcę lub Podwykonawcę (w tym da</w:t>
      </w:r>
      <w:r w:rsidR="003C50D7" w:rsidRPr="00C47465">
        <w:rPr>
          <w:rFonts w:ascii="Garamond" w:hAnsi="Garamond" w:cstheme="minorHAnsi"/>
          <w:sz w:val="22"/>
          <w:szCs w:val="22"/>
        </w:rPr>
        <w:t>lszego Podwykonawcę) składek na </w:t>
      </w:r>
      <w:r w:rsidRPr="00C47465">
        <w:rPr>
          <w:rFonts w:ascii="Garamond" w:hAnsi="Garamond" w:cstheme="minorHAnsi"/>
          <w:sz w:val="22"/>
          <w:szCs w:val="22"/>
        </w:rPr>
        <w:t>ubezpieczenia społeczne i zdrowotne z tytułu z</w:t>
      </w:r>
      <w:r w:rsidR="003C50D7" w:rsidRPr="00C47465">
        <w:rPr>
          <w:rFonts w:ascii="Garamond" w:hAnsi="Garamond" w:cstheme="minorHAnsi"/>
          <w:sz w:val="22"/>
          <w:szCs w:val="22"/>
        </w:rPr>
        <w:t>atrudnienia na podstawie umów o </w:t>
      </w:r>
      <w:r w:rsidRPr="00C47465">
        <w:rPr>
          <w:rFonts w:ascii="Garamond" w:hAnsi="Garamond" w:cstheme="minorHAnsi"/>
          <w:sz w:val="22"/>
          <w:szCs w:val="22"/>
        </w:rPr>
        <w:t xml:space="preserve">pracę za ostatni okres rozliczeniowy </w:t>
      </w:r>
      <w:r w:rsidRPr="00C47465">
        <w:rPr>
          <w:rFonts w:ascii="Garamond" w:hAnsi="Garamond" w:cstheme="minorHAnsi"/>
          <w:b/>
          <w:sz w:val="22"/>
          <w:szCs w:val="22"/>
        </w:rPr>
        <w:t>lub/i</w:t>
      </w:r>
    </w:p>
    <w:p w14:paraId="4377BC56" w14:textId="77777777" w:rsidR="00BB3183" w:rsidRPr="00C47465" w:rsidRDefault="00BB3183" w:rsidP="001E0419">
      <w:pPr>
        <w:pStyle w:val="Akapitzlist"/>
        <w:numPr>
          <w:ilvl w:val="0"/>
          <w:numId w:val="17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 xml:space="preserve">Poświadczonej za zgodność z oryginałem </w:t>
      </w:r>
      <w:r w:rsidR="003C50D7" w:rsidRPr="00C47465">
        <w:rPr>
          <w:rFonts w:ascii="Garamond" w:hAnsi="Garamond" w:cstheme="minorHAnsi"/>
          <w:sz w:val="22"/>
          <w:szCs w:val="22"/>
        </w:rPr>
        <w:t>odpowiednio przez Wykonawcę lub </w:t>
      </w:r>
      <w:r w:rsidRPr="00C47465">
        <w:rPr>
          <w:rFonts w:ascii="Garamond" w:hAnsi="Garamond" w:cstheme="minorHAnsi"/>
          <w:sz w:val="22"/>
          <w:szCs w:val="22"/>
        </w:rPr>
        <w:t xml:space="preserve">Podwykonawcę (lub dalszego Podwykonawcę) </w:t>
      </w:r>
      <w:r w:rsidRPr="00C47465">
        <w:rPr>
          <w:rFonts w:ascii="Garamond" w:hAnsi="Garamond" w:cstheme="minorHAnsi"/>
          <w:b/>
          <w:sz w:val="22"/>
          <w:szCs w:val="22"/>
        </w:rPr>
        <w:t xml:space="preserve">kopii dowodu potwierdzającego zgłoszenie pracownika przez </w:t>
      </w:r>
      <w:r w:rsidRPr="00C47465">
        <w:rPr>
          <w:rFonts w:ascii="Garamond" w:hAnsi="Garamond" w:cstheme="minorHAnsi"/>
          <w:b/>
          <w:sz w:val="22"/>
          <w:szCs w:val="22"/>
        </w:rPr>
        <w:lastRenderedPageBreak/>
        <w:t>pracodawcę do ubezpieczeń</w:t>
      </w:r>
      <w:r w:rsidR="003C50D7" w:rsidRPr="00C47465">
        <w:rPr>
          <w:rFonts w:ascii="Garamond" w:hAnsi="Garamond" w:cstheme="minorHAnsi"/>
          <w:sz w:val="22"/>
          <w:szCs w:val="22"/>
        </w:rPr>
        <w:t>, zanonimizowaną w </w:t>
      </w:r>
      <w:r w:rsidRPr="00C47465">
        <w:rPr>
          <w:rFonts w:ascii="Garamond" w:hAnsi="Garamond" w:cstheme="minorHAnsi"/>
          <w:sz w:val="22"/>
          <w:szCs w:val="22"/>
        </w:rPr>
        <w:t>sposób zapewniający ochronę danych o</w:t>
      </w:r>
      <w:r w:rsidR="003C50D7" w:rsidRPr="00C47465">
        <w:rPr>
          <w:rFonts w:ascii="Garamond" w:hAnsi="Garamond" w:cstheme="minorHAnsi"/>
          <w:sz w:val="22"/>
          <w:szCs w:val="22"/>
        </w:rPr>
        <w:t>sobowych pracowników, zgodnie z </w:t>
      </w:r>
      <w:r w:rsidRPr="00C47465">
        <w:rPr>
          <w:rFonts w:ascii="Garamond" w:hAnsi="Garamond" w:cstheme="minorHAnsi"/>
          <w:sz w:val="22"/>
          <w:szCs w:val="22"/>
        </w:rPr>
        <w:t>obowiązującymi przepisami prawa w zakresie o</w:t>
      </w:r>
      <w:r w:rsidR="003C50D7" w:rsidRPr="00C47465">
        <w:rPr>
          <w:rFonts w:ascii="Garamond" w:hAnsi="Garamond" w:cstheme="minorHAnsi"/>
          <w:sz w:val="22"/>
          <w:szCs w:val="22"/>
        </w:rPr>
        <w:t>chrony danych osobowych. Imię i </w:t>
      </w:r>
      <w:r w:rsidRPr="00C47465">
        <w:rPr>
          <w:rFonts w:ascii="Garamond" w:hAnsi="Garamond" w:cstheme="minorHAnsi"/>
          <w:sz w:val="22"/>
          <w:szCs w:val="22"/>
        </w:rPr>
        <w:t xml:space="preserve">nazwisko pracownika nie podlega </w:t>
      </w:r>
      <w:proofErr w:type="spellStart"/>
      <w:r w:rsidRPr="00C47465">
        <w:rPr>
          <w:rFonts w:ascii="Garamond" w:hAnsi="Garamond" w:cstheme="minorHAnsi"/>
          <w:sz w:val="22"/>
          <w:szCs w:val="22"/>
        </w:rPr>
        <w:t>anonimizacji</w:t>
      </w:r>
      <w:proofErr w:type="spellEnd"/>
      <w:r w:rsidRPr="00C47465">
        <w:rPr>
          <w:rFonts w:ascii="Garamond" w:hAnsi="Garamond" w:cstheme="minorHAnsi"/>
          <w:sz w:val="22"/>
          <w:szCs w:val="22"/>
        </w:rPr>
        <w:t>.</w:t>
      </w:r>
    </w:p>
    <w:p w14:paraId="6381136B" w14:textId="77777777" w:rsidR="00CD4AB3" w:rsidRPr="00C47465" w:rsidRDefault="00CD4AB3" w:rsidP="001E0419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Ustala się następujące sankcje z tytułu niespełnienia wymagań określonych w art. 95 ust. 1 Pzp: w przypadku braku zawartej umowy o pracę Wykonawca zapłaci Zamawiającemu karę umowną w wysokości 0,1% </w:t>
      </w:r>
      <w:r w:rsidR="00B045C2">
        <w:rPr>
          <w:rFonts w:ascii="Garamond" w:hAnsi="Garamond"/>
          <w:sz w:val="22"/>
          <w:szCs w:val="22"/>
        </w:rPr>
        <w:t>wynagrodzenia umownego brutto określonego w § 7 ust. 1</w:t>
      </w:r>
      <w:r w:rsidRPr="00C47465">
        <w:rPr>
          <w:rFonts w:ascii="Garamond" w:hAnsi="Garamond"/>
          <w:sz w:val="22"/>
          <w:szCs w:val="22"/>
        </w:rPr>
        <w:t xml:space="preserve"> za każdy </w:t>
      </w:r>
      <w:r w:rsidR="00DC6C49" w:rsidRPr="00C47465">
        <w:rPr>
          <w:rFonts w:ascii="Garamond" w:hAnsi="Garamond"/>
          <w:sz w:val="22"/>
          <w:szCs w:val="22"/>
        </w:rPr>
        <w:t>przypadek – każdego pracownika, z którym</w:t>
      </w:r>
      <w:r w:rsidRPr="00C47465">
        <w:rPr>
          <w:rFonts w:ascii="Garamond" w:hAnsi="Garamond"/>
          <w:sz w:val="22"/>
          <w:szCs w:val="22"/>
        </w:rPr>
        <w:t xml:space="preserve"> umowa o pracę nie została zawarta</w:t>
      </w:r>
      <w:r w:rsidR="004B7565" w:rsidRPr="00C47465">
        <w:rPr>
          <w:rFonts w:ascii="Garamond" w:hAnsi="Garamond"/>
          <w:sz w:val="22"/>
          <w:szCs w:val="22"/>
        </w:rPr>
        <w:t xml:space="preserve"> w przypadku wykonywania przez daną osobę czynności, o których mowa w ust. 1</w:t>
      </w:r>
      <w:r w:rsidRPr="00C47465">
        <w:rPr>
          <w:rFonts w:ascii="Garamond" w:hAnsi="Garamond"/>
          <w:sz w:val="22"/>
          <w:szCs w:val="22"/>
        </w:rPr>
        <w:t>.</w:t>
      </w:r>
    </w:p>
    <w:p w14:paraId="69D2EA74" w14:textId="77777777" w:rsidR="00BB3183" w:rsidRPr="00C47465" w:rsidRDefault="00BB3183" w:rsidP="001E0419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W przypadku uzasadnionych wątpliwości co do przestrzegania prawa pracy przez Wykonawcę lub Podwykonawcę, Zamawiający może zwrócić się o przeprowadzenie kontroli przez Państwową Inspekcję Pracy.</w:t>
      </w:r>
    </w:p>
    <w:p w14:paraId="5B794446" w14:textId="77777777" w:rsidR="00864F54" w:rsidRPr="00C47465" w:rsidRDefault="00864F54" w:rsidP="00AA443A">
      <w:pPr>
        <w:tabs>
          <w:tab w:val="left" w:pos="359"/>
        </w:tabs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563D0CFE" w14:textId="77777777" w:rsidR="00CD4AB3" w:rsidRPr="00C47465" w:rsidRDefault="00ED745A" w:rsidP="00AA443A">
      <w:pPr>
        <w:tabs>
          <w:tab w:val="left" w:pos="359"/>
        </w:tabs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12</w:t>
      </w:r>
    </w:p>
    <w:p w14:paraId="7F2844C3" w14:textId="77777777" w:rsidR="00CD4AB3" w:rsidRPr="00C47465" w:rsidRDefault="00CD4AB3" w:rsidP="00AA443A">
      <w:pPr>
        <w:tabs>
          <w:tab w:val="left" w:pos="359"/>
        </w:tabs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Regulacje związane z podwykonawstwem</w:t>
      </w:r>
    </w:p>
    <w:p w14:paraId="46E2DA89" w14:textId="77777777" w:rsidR="002B55BE" w:rsidRPr="00C47465" w:rsidRDefault="002B55BE" w:rsidP="001E0419">
      <w:pPr>
        <w:pStyle w:val="Akapitzlist"/>
        <w:numPr>
          <w:ilvl w:val="0"/>
          <w:numId w:val="19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 xml:space="preserve">Wykonawca może zlecić </w:t>
      </w:r>
      <w:r w:rsidR="004B7565" w:rsidRPr="00C47465">
        <w:rPr>
          <w:rFonts w:ascii="Garamond" w:hAnsi="Garamond" w:cstheme="minorHAnsi"/>
          <w:sz w:val="22"/>
          <w:szCs w:val="22"/>
        </w:rPr>
        <w:t>realizację części</w:t>
      </w:r>
      <w:r w:rsidRPr="00C47465">
        <w:rPr>
          <w:rFonts w:ascii="Garamond" w:hAnsi="Garamond" w:cstheme="minorHAnsi"/>
          <w:sz w:val="22"/>
          <w:szCs w:val="22"/>
        </w:rPr>
        <w:t xml:space="preserve"> prac budowlanych związanych z wykonaniem przedmiotu umowy podwykonawcom, pod następującymi warunkami:</w:t>
      </w:r>
    </w:p>
    <w:p w14:paraId="07E6909D" w14:textId="77777777" w:rsidR="002B55BE" w:rsidRPr="00C47465" w:rsidRDefault="002B55BE" w:rsidP="001E0419">
      <w:pPr>
        <w:pStyle w:val="Akapitzlist"/>
        <w:numPr>
          <w:ilvl w:val="0"/>
          <w:numId w:val="20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nie spowoduje to wydłużenia czasu ani wzrostu kosztu określonego w niniejszej umowie;</w:t>
      </w:r>
    </w:p>
    <w:p w14:paraId="33469E85" w14:textId="77777777" w:rsidR="002B55BE" w:rsidRPr="00C47465" w:rsidRDefault="002B55BE" w:rsidP="001E0419">
      <w:pPr>
        <w:pStyle w:val="Akapitzlist"/>
        <w:numPr>
          <w:ilvl w:val="0"/>
          <w:numId w:val="20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 xml:space="preserve">Wykonawca odpowiada za dobór podwykonawców pod względem wymaganych </w:t>
      </w:r>
      <w:r w:rsidR="001037C0">
        <w:rPr>
          <w:rFonts w:ascii="Garamond" w:hAnsi="Garamond" w:cstheme="minorHAnsi"/>
          <w:sz w:val="22"/>
          <w:szCs w:val="22"/>
        </w:rPr>
        <w:t>kwalifikacji oraz za </w:t>
      </w:r>
      <w:r w:rsidRPr="00C47465">
        <w:rPr>
          <w:rFonts w:ascii="Garamond" w:hAnsi="Garamond" w:cstheme="minorHAnsi"/>
          <w:sz w:val="22"/>
          <w:szCs w:val="22"/>
        </w:rPr>
        <w:t xml:space="preserve">jakość i terminowość robót wymienionych w § 1 tak jak za działania własne; </w:t>
      </w:r>
    </w:p>
    <w:p w14:paraId="373C12BC" w14:textId="77777777" w:rsidR="002B55BE" w:rsidRPr="00C47465" w:rsidRDefault="002B55BE" w:rsidP="001E0419">
      <w:pPr>
        <w:pStyle w:val="Akapitzlist"/>
        <w:numPr>
          <w:ilvl w:val="0"/>
          <w:numId w:val="20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w przypadku podzlecenia robót podwykonawcy, zamawiający zastrzega sobie możliwość uczestniczenia w odbiorze robót.</w:t>
      </w:r>
    </w:p>
    <w:p w14:paraId="16A7758A" w14:textId="77777777" w:rsidR="002B55BE" w:rsidRPr="00C47465" w:rsidRDefault="002B55BE" w:rsidP="001E0419">
      <w:pPr>
        <w:pStyle w:val="Akapitzlist"/>
        <w:numPr>
          <w:ilvl w:val="0"/>
          <w:numId w:val="19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Umowa z podwykonawcami lub dalszymi podwykonawcam</w:t>
      </w:r>
      <w:r w:rsidR="00CA05D3" w:rsidRPr="00C47465">
        <w:rPr>
          <w:rFonts w:ascii="Garamond" w:hAnsi="Garamond" w:cstheme="minorHAnsi"/>
          <w:sz w:val="22"/>
          <w:szCs w:val="22"/>
        </w:rPr>
        <w:t>i może być zawarta wyłącznie na </w:t>
      </w:r>
      <w:r w:rsidRPr="00C47465">
        <w:rPr>
          <w:rFonts w:ascii="Garamond" w:hAnsi="Garamond" w:cstheme="minorHAnsi"/>
          <w:sz w:val="22"/>
          <w:szCs w:val="22"/>
        </w:rPr>
        <w:t>warunkach przedstawionych w poniższych ustępach.</w:t>
      </w:r>
    </w:p>
    <w:p w14:paraId="3154EE4C" w14:textId="77777777" w:rsidR="002B55BE" w:rsidRPr="00C47465" w:rsidRDefault="002B55BE" w:rsidP="001E0419">
      <w:pPr>
        <w:pStyle w:val="Akapitzlist"/>
        <w:numPr>
          <w:ilvl w:val="0"/>
          <w:numId w:val="19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Umowa o podwykonawstwo nie może zawierać pos</w:t>
      </w:r>
      <w:r w:rsidR="003C50D7" w:rsidRPr="00C47465">
        <w:rPr>
          <w:rFonts w:ascii="Garamond" w:hAnsi="Garamond" w:cstheme="minorHAnsi"/>
          <w:sz w:val="22"/>
          <w:szCs w:val="22"/>
        </w:rPr>
        <w:t>tanowień kształtujących prawa i </w:t>
      </w:r>
      <w:r w:rsidRPr="00C47465">
        <w:rPr>
          <w:rFonts w:ascii="Garamond" w:hAnsi="Garamond" w:cstheme="minorHAnsi"/>
          <w:sz w:val="22"/>
          <w:szCs w:val="22"/>
        </w:rPr>
        <w:t>obowiązki podwykonawcy, w zakresie kar umownych oraz postanowień dotyczących warunków wypłaty wynagrodzenia, w sposób dla ni</w:t>
      </w:r>
      <w:r w:rsidR="003C50D7" w:rsidRPr="00C47465">
        <w:rPr>
          <w:rFonts w:ascii="Garamond" w:hAnsi="Garamond" w:cstheme="minorHAnsi"/>
          <w:sz w:val="22"/>
          <w:szCs w:val="22"/>
        </w:rPr>
        <w:t>ego mniej korzystny niż prawa i </w:t>
      </w:r>
      <w:r w:rsidRPr="00C47465">
        <w:rPr>
          <w:rFonts w:ascii="Garamond" w:hAnsi="Garamond" w:cstheme="minorHAnsi"/>
          <w:sz w:val="22"/>
          <w:szCs w:val="22"/>
        </w:rPr>
        <w:t xml:space="preserve">obowiązki wykonawcy, ukształtowane postanowieniami niniejszej Umowy. </w:t>
      </w:r>
    </w:p>
    <w:p w14:paraId="2246B82C" w14:textId="77777777" w:rsidR="002B55BE" w:rsidRPr="00C47465" w:rsidRDefault="002B55BE" w:rsidP="001E0419">
      <w:pPr>
        <w:pStyle w:val="Akapitzlist"/>
        <w:numPr>
          <w:ilvl w:val="0"/>
          <w:numId w:val="19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Umowa Wykonawcy z Podwykonawcą lub dalszym P</w:t>
      </w:r>
      <w:r w:rsidR="003C50D7" w:rsidRPr="00C47465">
        <w:rPr>
          <w:rFonts w:ascii="Garamond" w:hAnsi="Garamond" w:cstheme="minorHAnsi"/>
          <w:sz w:val="22"/>
          <w:szCs w:val="22"/>
        </w:rPr>
        <w:t>odwykonawcą musi być zawarta na </w:t>
      </w:r>
      <w:r w:rsidR="00BC39A9">
        <w:rPr>
          <w:rFonts w:ascii="Garamond" w:hAnsi="Garamond" w:cstheme="minorHAnsi"/>
          <w:sz w:val="22"/>
          <w:szCs w:val="22"/>
        </w:rPr>
        <w:t>piśmie</w:t>
      </w:r>
      <w:r w:rsidR="001037C0">
        <w:rPr>
          <w:rFonts w:ascii="Garamond" w:hAnsi="Garamond" w:cstheme="minorHAnsi"/>
          <w:sz w:val="22"/>
          <w:szCs w:val="22"/>
        </w:rPr>
        <w:t xml:space="preserve"> </w:t>
      </w:r>
      <w:r w:rsidR="00BC39A9">
        <w:rPr>
          <w:rFonts w:ascii="Garamond" w:hAnsi="Garamond" w:cstheme="minorHAnsi"/>
          <w:sz w:val="22"/>
          <w:szCs w:val="22"/>
        </w:rPr>
        <w:t>i </w:t>
      </w:r>
      <w:r w:rsidRPr="00C47465">
        <w:rPr>
          <w:rFonts w:ascii="Garamond" w:hAnsi="Garamond" w:cstheme="minorHAnsi"/>
          <w:sz w:val="22"/>
          <w:szCs w:val="22"/>
        </w:rPr>
        <w:t xml:space="preserve">zawierać </w:t>
      </w:r>
      <w:r w:rsidR="00BC39A9">
        <w:rPr>
          <w:rFonts w:ascii="Garamond" w:hAnsi="Garamond" w:cstheme="minorHAnsi"/>
          <w:sz w:val="22"/>
          <w:szCs w:val="22"/>
        </w:rPr>
        <w:t xml:space="preserve">postanowienia zgodne z postanowieniami niniejszej umowy, a </w:t>
      </w:r>
      <w:r w:rsidRPr="00C47465">
        <w:rPr>
          <w:rFonts w:ascii="Garamond" w:hAnsi="Garamond" w:cstheme="minorHAnsi"/>
          <w:sz w:val="22"/>
          <w:szCs w:val="22"/>
        </w:rPr>
        <w:t>w szczególności:</w:t>
      </w:r>
    </w:p>
    <w:p w14:paraId="0E142C4E" w14:textId="77777777" w:rsidR="002B55BE" w:rsidRPr="00C47465" w:rsidRDefault="002B55BE" w:rsidP="001E0419">
      <w:pPr>
        <w:pStyle w:val="Akapitzlist"/>
        <w:numPr>
          <w:ilvl w:val="0"/>
          <w:numId w:val="22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oznaczenie stron umowy;</w:t>
      </w:r>
    </w:p>
    <w:p w14:paraId="36F46848" w14:textId="77777777" w:rsidR="002B55BE" w:rsidRPr="00C47465" w:rsidRDefault="002B55BE" w:rsidP="001E0419">
      <w:pPr>
        <w:pStyle w:val="Akapitzlist"/>
        <w:numPr>
          <w:ilvl w:val="0"/>
          <w:numId w:val="22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zakres robót powierzonych Podwykonawcy wraz z dokumen</w:t>
      </w:r>
      <w:r w:rsidR="001037C0">
        <w:rPr>
          <w:rFonts w:ascii="Garamond" w:hAnsi="Garamond" w:cstheme="minorHAnsi"/>
          <w:sz w:val="22"/>
          <w:szCs w:val="22"/>
        </w:rPr>
        <w:t>tacją projektową obejmującą ten </w:t>
      </w:r>
      <w:r w:rsidRPr="00C47465">
        <w:rPr>
          <w:rFonts w:ascii="Garamond" w:hAnsi="Garamond" w:cstheme="minorHAnsi"/>
          <w:sz w:val="22"/>
          <w:szCs w:val="22"/>
        </w:rPr>
        <w:t>zakres;</w:t>
      </w:r>
    </w:p>
    <w:p w14:paraId="5951519F" w14:textId="77777777" w:rsidR="002B55BE" w:rsidRPr="00C47465" w:rsidRDefault="002B55BE" w:rsidP="001E0419">
      <w:pPr>
        <w:pStyle w:val="Akapitzlist"/>
        <w:numPr>
          <w:ilvl w:val="0"/>
          <w:numId w:val="22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kwotę wynagrodzenia za wykonane roboty w PLN;</w:t>
      </w:r>
    </w:p>
    <w:p w14:paraId="1FB514D5" w14:textId="77777777" w:rsidR="002B55BE" w:rsidRPr="00C47465" w:rsidRDefault="002B55BE" w:rsidP="001E0419">
      <w:pPr>
        <w:pStyle w:val="Akapitzlist"/>
        <w:numPr>
          <w:ilvl w:val="0"/>
          <w:numId w:val="22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termin wykonania robót powierzonych Podwykonawcy lub dalszemu Podwykonawcy;</w:t>
      </w:r>
    </w:p>
    <w:p w14:paraId="00ED0194" w14:textId="77777777" w:rsidR="002B55BE" w:rsidRPr="00C47465" w:rsidRDefault="002B55BE" w:rsidP="001E0419">
      <w:pPr>
        <w:pStyle w:val="Akapitzlist"/>
        <w:numPr>
          <w:ilvl w:val="0"/>
          <w:numId w:val="22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warunki dokonania płatności wynagrodzenia;</w:t>
      </w:r>
    </w:p>
    <w:p w14:paraId="1F624836" w14:textId="77777777" w:rsidR="002B55BE" w:rsidRPr="00C47465" w:rsidRDefault="002B55BE" w:rsidP="001E0419">
      <w:pPr>
        <w:pStyle w:val="Akapitzlist"/>
        <w:numPr>
          <w:ilvl w:val="0"/>
          <w:numId w:val="22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termin zapłaty wynagrodzenia;</w:t>
      </w:r>
    </w:p>
    <w:p w14:paraId="1878F100" w14:textId="77777777" w:rsidR="004B7565" w:rsidRPr="00C47465" w:rsidRDefault="002B55BE" w:rsidP="001E0419">
      <w:pPr>
        <w:pStyle w:val="Akapitzlist"/>
        <w:numPr>
          <w:ilvl w:val="0"/>
          <w:numId w:val="22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nr rachunku bankowego na który należy dokonać zapłaty wynagrodzenia</w:t>
      </w:r>
      <w:r w:rsidR="004B7565" w:rsidRPr="00C47465">
        <w:rPr>
          <w:rFonts w:ascii="Garamond" w:hAnsi="Garamond" w:cstheme="minorHAnsi"/>
          <w:sz w:val="22"/>
          <w:szCs w:val="22"/>
        </w:rPr>
        <w:t>;</w:t>
      </w:r>
    </w:p>
    <w:p w14:paraId="72C24083" w14:textId="77777777" w:rsidR="002B55BE" w:rsidRPr="00C47465" w:rsidRDefault="004B7565" w:rsidP="001E0419">
      <w:pPr>
        <w:pStyle w:val="Akapitzlist"/>
        <w:numPr>
          <w:ilvl w:val="0"/>
          <w:numId w:val="22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zapisy dotyczące kar umownych</w:t>
      </w:r>
      <w:r w:rsidR="002B55BE" w:rsidRPr="00C47465">
        <w:rPr>
          <w:rFonts w:ascii="Garamond" w:hAnsi="Garamond" w:cstheme="minorHAnsi"/>
          <w:sz w:val="22"/>
          <w:szCs w:val="22"/>
        </w:rPr>
        <w:t>.</w:t>
      </w:r>
    </w:p>
    <w:p w14:paraId="2131C9EE" w14:textId="3E2C1230" w:rsidR="002B55BE" w:rsidRPr="00C47465" w:rsidRDefault="002B55BE" w:rsidP="001E0419">
      <w:pPr>
        <w:pStyle w:val="Akapitzlist"/>
        <w:numPr>
          <w:ilvl w:val="0"/>
          <w:numId w:val="19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Umowa o podwykonawstwo, której przedmiotem są roboty budowlan</w:t>
      </w:r>
      <w:r w:rsidR="00CA05D3" w:rsidRPr="00C47465">
        <w:rPr>
          <w:rFonts w:ascii="Garamond" w:hAnsi="Garamond" w:cstheme="minorHAnsi"/>
          <w:sz w:val="22"/>
          <w:szCs w:val="22"/>
        </w:rPr>
        <w:t>e nie może zawierać</w:t>
      </w:r>
      <w:r w:rsidR="00C822F4">
        <w:rPr>
          <w:rFonts w:ascii="Garamond" w:hAnsi="Garamond" w:cstheme="minorHAnsi"/>
          <w:sz w:val="22"/>
          <w:szCs w:val="22"/>
        </w:rPr>
        <w:t xml:space="preserve"> </w:t>
      </w:r>
      <w:r w:rsidR="00CA05D3" w:rsidRPr="00C47465">
        <w:rPr>
          <w:rFonts w:ascii="Garamond" w:hAnsi="Garamond" w:cstheme="minorHAnsi"/>
          <w:sz w:val="22"/>
          <w:szCs w:val="22"/>
        </w:rPr>
        <w:t>w </w:t>
      </w:r>
      <w:r w:rsidRPr="00C47465">
        <w:rPr>
          <w:rFonts w:ascii="Garamond" w:hAnsi="Garamond" w:cstheme="minorHAnsi"/>
          <w:sz w:val="22"/>
          <w:szCs w:val="22"/>
        </w:rPr>
        <w:t>szczególności postanowień:</w:t>
      </w:r>
    </w:p>
    <w:p w14:paraId="0E1C73B9" w14:textId="77777777" w:rsidR="002B55BE" w:rsidRPr="00C47465" w:rsidRDefault="002B55BE" w:rsidP="001E0419">
      <w:pPr>
        <w:pStyle w:val="Akapitzlist"/>
        <w:numPr>
          <w:ilvl w:val="0"/>
          <w:numId w:val="23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uzależniających uzyskanie przez Podwykonawcę płatności od Wykonawcy od zapłaty wynagrodzenia przysługującego Wykonawcy z tyt</w:t>
      </w:r>
      <w:r w:rsidR="007D7AFF" w:rsidRPr="00C47465">
        <w:rPr>
          <w:rFonts w:ascii="Garamond" w:hAnsi="Garamond" w:cstheme="minorHAnsi"/>
          <w:sz w:val="22"/>
          <w:szCs w:val="22"/>
        </w:rPr>
        <w:t>ułu realizacji umowy zawartej z </w:t>
      </w:r>
      <w:r w:rsidRPr="00C47465">
        <w:rPr>
          <w:rFonts w:ascii="Garamond" w:hAnsi="Garamond" w:cstheme="minorHAnsi"/>
          <w:sz w:val="22"/>
          <w:szCs w:val="22"/>
        </w:rPr>
        <w:t>Zamawiającym;</w:t>
      </w:r>
    </w:p>
    <w:p w14:paraId="749045E3" w14:textId="77777777" w:rsidR="002B55BE" w:rsidRPr="00C47465" w:rsidRDefault="002B55BE" w:rsidP="001E0419">
      <w:pPr>
        <w:pStyle w:val="Akapitzlist"/>
        <w:numPr>
          <w:ilvl w:val="0"/>
          <w:numId w:val="23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uzależniających zwrot kwot zabezpieczenia wniesionych przez Podwykonawcę na rzecz Wykonawcy od zwrotu zabezpieczenia należytego wykonania umowy wniesionego przez Wykonawcę na rzecz Zamawiającego;</w:t>
      </w:r>
    </w:p>
    <w:p w14:paraId="5DD612D2" w14:textId="77777777" w:rsidR="002B55BE" w:rsidRPr="00C47465" w:rsidRDefault="002B55BE" w:rsidP="001E0419">
      <w:pPr>
        <w:pStyle w:val="Akapitzlist"/>
        <w:numPr>
          <w:ilvl w:val="0"/>
          <w:numId w:val="23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lastRenderedPageBreak/>
        <w:t>określających termin realizacji robót budowlanych w sposób un</w:t>
      </w:r>
      <w:r w:rsidR="00B27A9C" w:rsidRPr="00C47465">
        <w:rPr>
          <w:rFonts w:ascii="Garamond" w:hAnsi="Garamond" w:cstheme="minorHAnsi"/>
          <w:sz w:val="22"/>
          <w:szCs w:val="22"/>
        </w:rPr>
        <w:t>iemożliwiający ich </w:t>
      </w:r>
      <w:r w:rsidR="007D7AFF" w:rsidRPr="00C47465">
        <w:rPr>
          <w:rFonts w:ascii="Garamond" w:hAnsi="Garamond" w:cstheme="minorHAnsi"/>
          <w:sz w:val="22"/>
          <w:szCs w:val="22"/>
        </w:rPr>
        <w:t>realizację w </w:t>
      </w:r>
      <w:r w:rsidRPr="00C47465">
        <w:rPr>
          <w:rFonts w:ascii="Garamond" w:hAnsi="Garamond" w:cstheme="minorHAnsi"/>
          <w:sz w:val="22"/>
          <w:szCs w:val="22"/>
        </w:rPr>
        <w:t>terminie określonym w umowie za</w:t>
      </w:r>
      <w:r w:rsidR="003C50D7" w:rsidRPr="00C47465">
        <w:rPr>
          <w:rFonts w:ascii="Garamond" w:hAnsi="Garamond" w:cstheme="minorHAnsi"/>
          <w:sz w:val="22"/>
          <w:szCs w:val="22"/>
        </w:rPr>
        <w:t>wartej pomiędzy Zamawiającym, a </w:t>
      </w:r>
      <w:r w:rsidRPr="00C47465">
        <w:rPr>
          <w:rFonts w:ascii="Garamond" w:hAnsi="Garamond" w:cstheme="minorHAnsi"/>
          <w:sz w:val="22"/>
          <w:szCs w:val="22"/>
        </w:rPr>
        <w:t>Wykonawcą;</w:t>
      </w:r>
    </w:p>
    <w:p w14:paraId="789CD7C7" w14:textId="77777777" w:rsidR="002B55BE" w:rsidRPr="00C47465" w:rsidRDefault="002B55BE" w:rsidP="001E0419">
      <w:pPr>
        <w:pStyle w:val="Akapitzlist"/>
        <w:numPr>
          <w:ilvl w:val="0"/>
          <w:numId w:val="23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dotyczących sposobu rozliczeń za wykonane roboty uniemożliwiającego rozliczenie tych robót pomiędzy Zamawiającym a Wykonawcą na podstawie zawartej między nimi umowy;</w:t>
      </w:r>
    </w:p>
    <w:p w14:paraId="340EF729" w14:textId="77777777" w:rsidR="002B55BE" w:rsidRPr="00C47465" w:rsidRDefault="002B55BE" w:rsidP="001E0419">
      <w:pPr>
        <w:pStyle w:val="Akapitzlist"/>
        <w:numPr>
          <w:ilvl w:val="0"/>
          <w:numId w:val="19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Termin zapłaty wynagrodzenia podwykonawcy lub dalsze</w:t>
      </w:r>
      <w:r w:rsidR="00CA05D3" w:rsidRPr="00C47465">
        <w:rPr>
          <w:rFonts w:ascii="Garamond" w:hAnsi="Garamond" w:cstheme="minorHAnsi"/>
          <w:sz w:val="22"/>
          <w:szCs w:val="22"/>
        </w:rPr>
        <w:t>mu podwykonawcy, przewidziany w </w:t>
      </w:r>
      <w:r w:rsidR="001037C0">
        <w:rPr>
          <w:rFonts w:ascii="Garamond" w:hAnsi="Garamond" w:cstheme="minorHAnsi"/>
          <w:sz w:val="22"/>
          <w:szCs w:val="22"/>
        </w:rPr>
        <w:t>umowie o </w:t>
      </w:r>
      <w:r w:rsidRPr="00C47465">
        <w:rPr>
          <w:rFonts w:ascii="Garamond" w:hAnsi="Garamond" w:cstheme="minorHAnsi"/>
          <w:sz w:val="22"/>
          <w:szCs w:val="22"/>
        </w:rPr>
        <w:t>podwykonawstwo, nie może być dłuższy niż 30 dni od dnia doręczenia wykonawcy, podwykonawcy lub dalszemu podwykonawcy faktury lub rachunku.</w:t>
      </w:r>
    </w:p>
    <w:p w14:paraId="3D2CC220" w14:textId="77777777" w:rsidR="002B55BE" w:rsidRPr="00C47465" w:rsidRDefault="002B55BE" w:rsidP="001E0419">
      <w:pPr>
        <w:pStyle w:val="Akapitzlist"/>
        <w:numPr>
          <w:ilvl w:val="0"/>
          <w:numId w:val="19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Wykonawca, podwykonawca lub dalszy podwykonawca zamówienia na roboty budowlane zamierzający zawrzeć umowę o podwykonawstwo, której przedmiotem są robot</w:t>
      </w:r>
      <w:r w:rsidR="001037C0">
        <w:rPr>
          <w:rFonts w:ascii="Garamond" w:hAnsi="Garamond" w:cstheme="minorHAnsi"/>
          <w:sz w:val="22"/>
          <w:szCs w:val="22"/>
        </w:rPr>
        <w:t>y budowlane, jest obowiązany, w </w:t>
      </w:r>
      <w:r w:rsidRPr="00C47465">
        <w:rPr>
          <w:rFonts w:ascii="Garamond" w:hAnsi="Garamond" w:cstheme="minorHAnsi"/>
          <w:sz w:val="22"/>
          <w:szCs w:val="22"/>
        </w:rPr>
        <w:t>trakcie realizacji zamówienia, do przedłożenia zamawiającemu projektu tej umowy, przy czym podwykonawca lub dalszy podwykonawca jest obowiąz</w:t>
      </w:r>
      <w:r w:rsidR="00C47465">
        <w:rPr>
          <w:rFonts w:ascii="Garamond" w:hAnsi="Garamond" w:cstheme="minorHAnsi"/>
          <w:sz w:val="22"/>
          <w:szCs w:val="22"/>
        </w:rPr>
        <w:t>any dołączyć zgodę wykonawcy na </w:t>
      </w:r>
      <w:r w:rsidRPr="00C47465">
        <w:rPr>
          <w:rFonts w:ascii="Garamond" w:hAnsi="Garamond" w:cstheme="minorHAnsi"/>
          <w:sz w:val="22"/>
          <w:szCs w:val="22"/>
        </w:rPr>
        <w:t>zawarcie umowy o podwykonawstwo o treści zgodnej z projektem umowy.</w:t>
      </w:r>
    </w:p>
    <w:p w14:paraId="7920247B" w14:textId="77777777" w:rsidR="002B55BE" w:rsidRPr="00C47465" w:rsidRDefault="002B55BE" w:rsidP="001E0419">
      <w:pPr>
        <w:pStyle w:val="Akapitzlist"/>
        <w:numPr>
          <w:ilvl w:val="0"/>
          <w:numId w:val="19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 xml:space="preserve">Zamawiający, w terminie 10 dni od otrzymania projektu umowy o </w:t>
      </w:r>
      <w:r w:rsidR="00CA05D3" w:rsidRPr="00C47465">
        <w:rPr>
          <w:rFonts w:ascii="Garamond" w:hAnsi="Garamond" w:cstheme="minorHAnsi"/>
          <w:sz w:val="22"/>
          <w:szCs w:val="22"/>
        </w:rPr>
        <w:t>której mowa w ust. 7, zgłasza w </w:t>
      </w:r>
      <w:r w:rsidRPr="00C47465">
        <w:rPr>
          <w:rFonts w:ascii="Garamond" w:hAnsi="Garamond" w:cstheme="minorHAnsi"/>
          <w:sz w:val="22"/>
          <w:szCs w:val="22"/>
        </w:rPr>
        <w:t>formie pisemnej, pod rygorem nieważności, z</w:t>
      </w:r>
      <w:r w:rsidR="003C50D7" w:rsidRPr="00C47465">
        <w:rPr>
          <w:rFonts w:ascii="Garamond" w:hAnsi="Garamond" w:cstheme="minorHAnsi"/>
          <w:sz w:val="22"/>
          <w:szCs w:val="22"/>
        </w:rPr>
        <w:t>astrzeżenia do projektu umowy o </w:t>
      </w:r>
      <w:r w:rsidRPr="00C47465">
        <w:rPr>
          <w:rFonts w:ascii="Garamond" w:hAnsi="Garamond" w:cstheme="minorHAnsi"/>
          <w:sz w:val="22"/>
          <w:szCs w:val="22"/>
        </w:rPr>
        <w:t>podwykonawstwo, której przedmiotem są roboty budowlane, w przypadku gdy:</w:t>
      </w:r>
    </w:p>
    <w:p w14:paraId="6124813C" w14:textId="77777777" w:rsidR="002B55BE" w:rsidRPr="00C47465" w:rsidRDefault="002B55BE" w:rsidP="001E0419">
      <w:pPr>
        <w:pStyle w:val="Akapitzlist"/>
        <w:numPr>
          <w:ilvl w:val="0"/>
          <w:numId w:val="21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nie spełnia ona wymagań określonych w dokumentach zamówienia;</w:t>
      </w:r>
    </w:p>
    <w:p w14:paraId="507ED30E" w14:textId="77777777" w:rsidR="002B55BE" w:rsidRPr="00C47465" w:rsidRDefault="002B55BE" w:rsidP="001E0419">
      <w:pPr>
        <w:pStyle w:val="Akapitzlist"/>
        <w:numPr>
          <w:ilvl w:val="0"/>
          <w:numId w:val="21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przewiduje ona termin zapłaty wynagrodzenia dłuższy niż określony w ust. 6 niniejszego paragrafu;</w:t>
      </w:r>
    </w:p>
    <w:p w14:paraId="2C73AE62" w14:textId="77777777" w:rsidR="002B55BE" w:rsidRPr="00C47465" w:rsidRDefault="002B55BE" w:rsidP="001E0419">
      <w:pPr>
        <w:pStyle w:val="Akapitzlist"/>
        <w:numPr>
          <w:ilvl w:val="0"/>
          <w:numId w:val="21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zawiera ona postanowienia niezgodne z ust. 3 niniejszego paragrafu.</w:t>
      </w:r>
    </w:p>
    <w:p w14:paraId="6CF5A776" w14:textId="77777777" w:rsidR="002B55BE" w:rsidRPr="00C47465" w:rsidRDefault="002B55BE" w:rsidP="001E0419">
      <w:pPr>
        <w:pStyle w:val="Akapitzlist"/>
        <w:numPr>
          <w:ilvl w:val="0"/>
          <w:numId w:val="19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Niezgłoszenie zastrzeżeń, o których mowa w ust. 8 niniejszego paragrafu, do przedłożonego projektu umowy o podwykonawstwo, której przedmiotem są roboty budowlane, w 10 dniowym terminie, uważa się za akceptację projektu umowy przez zamawiającego.</w:t>
      </w:r>
    </w:p>
    <w:p w14:paraId="27264D1C" w14:textId="77777777" w:rsidR="002B55BE" w:rsidRPr="00C47465" w:rsidRDefault="002B55BE" w:rsidP="001E0419">
      <w:pPr>
        <w:pStyle w:val="Akapitzlist"/>
        <w:numPr>
          <w:ilvl w:val="0"/>
          <w:numId w:val="19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Wykonawca, podwykonawca lub dalszy podwykonawca zamówienia na roboty budowlane przedkłada zamawiającemu poświadczoną za zgodność z oryginałem kopię zawartej umowy o podwykonawstwo, której przedmiotem są roboty budowlane, w terminie 7 dni od dnia jej zawarcia.</w:t>
      </w:r>
    </w:p>
    <w:p w14:paraId="0368ECBD" w14:textId="77777777" w:rsidR="002B55BE" w:rsidRPr="00C47465" w:rsidRDefault="002B55BE" w:rsidP="001E0419">
      <w:pPr>
        <w:pStyle w:val="Akapitzlist"/>
        <w:numPr>
          <w:ilvl w:val="0"/>
          <w:numId w:val="19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Zamawiający, w terminie 10 dni od otrzymania poświadczonej za zgodność z oryginałem kopię zawartej umowy o podwykonawstwo, zgłasza w formie pisemnej pod rygorem nieważności sprzeciw do tej umowy, której prz</w:t>
      </w:r>
      <w:r w:rsidR="003C50D7" w:rsidRPr="00C47465">
        <w:rPr>
          <w:rFonts w:ascii="Garamond" w:hAnsi="Garamond" w:cstheme="minorHAnsi"/>
          <w:sz w:val="22"/>
          <w:szCs w:val="22"/>
        </w:rPr>
        <w:t>edmiotem są roboty budowlane, w </w:t>
      </w:r>
      <w:r w:rsidRPr="00C47465">
        <w:rPr>
          <w:rFonts w:ascii="Garamond" w:hAnsi="Garamond" w:cstheme="minorHAnsi"/>
          <w:sz w:val="22"/>
          <w:szCs w:val="22"/>
        </w:rPr>
        <w:t>przypadkach określonych w ust. 8 niniejszego paragrafu.</w:t>
      </w:r>
    </w:p>
    <w:p w14:paraId="6B4EBFA9" w14:textId="77777777" w:rsidR="002B55BE" w:rsidRPr="00C47465" w:rsidRDefault="002B55BE" w:rsidP="001E0419">
      <w:pPr>
        <w:pStyle w:val="Akapitzlist"/>
        <w:numPr>
          <w:ilvl w:val="0"/>
          <w:numId w:val="19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Niezgłoszenie w terminie sprzeciwu, o którym mowa w ust. 11 niniejszego paragrafu, do przedłożonej umowy o podwykonawstwo, której przedmiotem są roboty budowlane, uważa się za akceptację umowy przez zamawiającego.</w:t>
      </w:r>
    </w:p>
    <w:p w14:paraId="471BAEA8" w14:textId="77777777" w:rsidR="002B55BE" w:rsidRPr="00C47465" w:rsidRDefault="002B55BE" w:rsidP="001E0419">
      <w:pPr>
        <w:pStyle w:val="Akapitzlist"/>
        <w:numPr>
          <w:ilvl w:val="0"/>
          <w:numId w:val="19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 xml:space="preserve">Wykonawca, podwykonawca lub dalszy podwykonawca obowiązany jest do przedkładania poświadczonej za zgodność z oryginałem kopii zawartych umów o podwykonawstwo, których przedmiotem są dostawy lub usługi, oraz ich zmiany w terminie 7 dni od ich zawarcia, z wyłączeniem umów o podwykonawstwo o wartości mniejszej </w:t>
      </w:r>
      <w:r w:rsidRPr="00CB04BB">
        <w:rPr>
          <w:rFonts w:ascii="Garamond" w:hAnsi="Garamond" w:cstheme="minorHAnsi"/>
          <w:b/>
          <w:sz w:val="22"/>
          <w:szCs w:val="22"/>
        </w:rPr>
        <w:t>niż 0,5% wartości</w:t>
      </w:r>
      <w:r w:rsidRPr="00C47465">
        <w:rPr>
          <w:rFonts w:ascii="Garamond" w:hAnsi="Garamond" w:cstheme="minorHAnsi"/>
          <w:sz w:val="22"/>
          <w:szCs w:val="22"/>
        </w:rPr>
        <w:t xml:space="preserve"> umowy oraz umów o podwykonawstwo, przy czym w</w:t>
      </w:r>
      <w:r w:rsidR="003C50D7" w:rsidRPr="00C47465">
        <w:rPr>
          <w:rFonts w:ascii="Garamond" w:hAnsi="Garamond" w:cstheme="minorHAnsi"/>
          <w:sz w:val="22"/>
          <w:szCs w:val="22"/>
        </w:rPr>
        <w:t>yłączenie to nie dotyczy umów o </w:t>
      </w:r>
      <w:r w:rsidRPr="00C47465">
        <w:rPr>
          <w:rFonts w:ascii="Garamond" w:hAnsi="Garamond" w:cstheme="minorHAnsi"/>
          <w:sz w:val="22"/>
          <w:szCs w:val="22"/>
        </w:rPr>
        <w:t xml:space="preserve">podwykonawstwo o wartości </w:t>
      </w:r>
      <w:r w:rsidRPr="00CB04BB">
        <w:rPr>
          <w:rFonts w:ascii="Garamond" w:hAnsi="Garamond" w:cstheme="minorHAnsi"/>
          <w:b/>
          <w:sz w:val="22"/>
          <w:szCs w:val="22"/>
        </w:rPr>
        <w:t>większej niż 50 000 złotych</w:t>
      </w:r>
      <w:r w:rsidRPr="00C47465">
        <w:rPr>
          <w:rFonts w:ascii="Garamond" w:hAnsi="Garamond" w:cstheme="minorHAnsi"/>
          <w:sz w:val="22"/>
          <w:szCs w:val="22"/>
        </w:rPr>
        <w:t>.</w:t>
      </w:r>
    </w:p>
    <w:p w14:paraId="0C082B0A" w14:textId="77777777" w:rsidR="002B55BE" w:rsidRPr="00C47465" w:rsidRDefault="002B55BE" w:rsidP="001E0419">
      <w:pPr>
        <w:pStyle w:val="Akapitzlist"/>
        <w:numPr>
          <w:ilvl w:val="0"/>
          <w:numId w:val="19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W przypadku, o którym mowa w ust. 13 niniejszego paragrafu, podwykonawca lub dalszy podwykonawca, przedkłada poświadczoną za zgodność z oryginałem kopię umowy również wykonawcy.</w:t>
      </w:r>
    </w:p>
    <w:p w14:paraId="3067E777" w14:textId="77777777" w:rsidR="002B55BE" w:rsidRPr="00C47465" w:rsidRDefault="002B55BE" w:rsidP="001E0419">
      <w:pPr>
        <w:pStyle w:val="Akapitzlist"/>
        <w:numPr>
          <w:ilvl w:val="0"/>
          <w:numId w:val="19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W przypadku, o którym mowa w ust. 13, jeżeli termin zapłaty wynagrodzenia jest dłuższy niż określony w ust. 2, zamawiający informuj</w:t>
      </w:r>
      <w:r w:rsidR="003C50D7" w:rsidRPr="00C47465">
        <w:rPr>
          <w:rFonts w:ascii="Garamond" w:hAnsi="Garamond" w:cstheme="minorHAnsi"/>
          <w:sz w:val="22"/>
          <w:szCs w:val="22"/>
        </w:rPr>
        <w:t>e o tym wykonawcę i wzywa go do </w:t>
      </w:r>
      <w:r w:rsidRPr="00C47465">
        <w:rPr>
          <w:rFonts w:ascii="Garamond" w:hAnsi="Garamond" w:cstheme="minorHAnsi"/>
          <w:sz w:val="22"/>
          <w:szCs w:val="22"/>
        </w:rPr>
        <w:t>doprowadzenia do zmiany tej umowy, pod rygorem wystąpienia o zapłatę kary umownej.</w:t>
      </w:r>
    </w:p>
    <w:p w14:paraId="1D2788FD" w14:textId="77777777" w:rsidR="002B55BE" w:rsidRPr="00C47465" w:rsidRDefault="002B55BE" w:rsidP="001E0419">
      <w:pPr>
        <w:pStyle w:val="Akapitzlist"/>
        <w:numPr>
          <w:ilvl w:val="0"/>
          <w:numId w:val="19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Postanowienia niniejszego paragrafu stosuje s</w:t>
      </w:r>
      <w:r w:rsidR="003C50D7" w:rsidRPr="00C47465">
        <w:rPr>
          <w:rFonts w:ascii="Garamond" w:hAnsi="Garamond" w:cstheme="minorHAnsi"/>
          <w:sz w:val="22"/>
          <w:szCs w:val="22"/>
        </w:rPr>
        <w:t>ię odpowiednio do zmian umowy o </w:t>
      </w:r>
      <w:r w:rsidRPr="00C47465">
        <w:rPr>
          <w:rFonts w:ascii="Garamond" w:hAnsi="Garamond" w:cstheme="minorHAnsi"/>
          <w:sz w:val="22"/>
          <w:szCs w:val="22"/>
        </w:rPr>
        <w:t>podwykonawstwo.</w:t>
      </w:r>
    </w:p>
    <w:p w14:paraId="10BF13B3" w14:textId="77777777" w:rsidR="00CD4AB3" w:rsidRPr="00C47465" w:rsidRDefault="00CD4AB3" w:rsidP="001E0419">
      <w:pPr>
        <w:pStyle w:val="Akapitzlist"/>
        <w:numPr>
          <w:ilvl w:val="0"/>
          <w:numId w:val="19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Ustala się wysokości kar umownych, z tytułu: </w:t>
      </w:r>
    </w:p>
    <w:p w14:paraId="0D637FF0" w14:textId="77777777" w:rsidR="00CD4AB3" w:rsidRPr="00C47465" w:rsidRDefault="00CD4AB3" w:rsidP="00AA443A">
      <w:pPr>
        <w:spacing w:line="276" w:lineRule="auto"/>
        <w:ind w:left="851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a)</w:t>
      </w:r>
      <w:r w:rsidRPr="00C47465">
        <w:rPr>
          <w:rFonts w:ascii="Garamond" w:hAnsi="Garamond"/>
          <w:sz w:val="22"/>
          <w:szCs w:val="22"/>
        </w:rPr>
        <w:tab/>
        <w:t xml:space="preserve">braku zapłaty lub nieterminowej zapłaty wynagrodzenia należnego podwykonawcom lub dalszym podwykonawcom – 0,1% </w:t>
      </w:r>
      <w:r w:rsidR="00B045C2">
        <w:rPr>
          <w:rFonts w:ascii="Garamond" w:hAnsi="Garamond"/>
          <w:sz w:val="22"/>
          <w:szCs w:val="22"/>
        </w:rPr>
        <w:t xml:space="preserve">wynagrodzenia umownego brutto </w:t>
      </w:r>
      <w:r w:rsidR="004853CD">
        <w:rPr>
          <w:rFonts w:ascii="Garamond" w:hAnsi="Garamond"/>
          <w:sz w:val="22"/>
          <w:szCs w:val="22"/>
        </w:rPr>
        <w:t>należnego podwykonawcy</w:t>
      </w:r>
      <w:r w:rsidRPr="00C47465">
        <w:rPr>
          <w:rFonts w:ascii="Garamond" w:hAnsi="Garamond"/>
          <w:sz w:val="22"/>
          <w:szCs w:val="22"/>
        </w:rPr>
        <w:t xml:space="preserve"> za każdy dzień zwłoki w płatności wynagrodzenia;</w:t>
      </w:r>
    </w:p>
    <w:p w14:paraId="3D2FDFB9" w14:textId="77777777" w:rsidR="00CD4AB3" w:rsidRPr="00C47465" w:rsidRDefault="00CD4AB3" w:rsidP="00AA443A">
      <w:pPr>
        <w:spacing w:line="276" w:lineRule="auto"/>
        <w:ind w:left="851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lastRenderedPageBreak/>
        <w:t>b)</w:t>
      </w:r>
      <w:r w:rsidRPr="00C47465">
        <w:rPr>
          <w:rFonts w:ascii="Garamond" w:hAnsi="Garamond"/>
          <w:sz w:val="22"/>
          <w:szCs w:val="22"/>
        </w:rPr>
        <w:tab/>
        <w:t>nieprzedłożenia do zaakceptowania projektu umowy o podwyk</w:t>
      </w:r>
      <w:r w:rsidR="001037C0">
        <w:rPr>
          <w:rFonts w:ascii="Garamond" w:hAnsi="Garamond"/>
          <w:sz w:val="22"/>
          <w:szCs w:val="22"/>
        </w:rPr>
        <w:t>onawstwo, której przedmiotem są </w:t>
      </w:r>
      <w:r w:rsidRPr="00C47465">
        <w:rPr>
          <w:rFonts w:ascii="Garamond" w:hAnsi="Garamond"/>
          <w:sz w:val="22"/>
          <w:szCs w:val="22"/>
        </w:rPr>
        <w:t>roboty budowlane, lub projektu jej zmiany – 1</w:t>
      </w:r>
      <w:r w:rsidR="004853CD">
        <w:rPr>
          <w:rFonts w:ascii="Garamond" w:hAnsi="Garamond"/>
          <w:sz w:val="22"/>
          <w:szCs w:val="22"/>
        </w:rPr>
        <w:t>0</w:t>
      </w:r>
      <w:r w:rsidRPr="00C47465">
        <w:rPr>
          <w:rFonts w:ascii="Garamond" w:hAnsi="Garamond"/>
          <w:sz w:val="22"/>
          <w:szCs w:val="22"/>
        </w:rPr>
        <w:t xml:space="preserve">% </w:t>
      </w:r>
      <w:r w:rsidR="00B045C2">
        <w:rPr>
          <w:rFonts w:ascii="Garamond" w:hAnsi="Garamond"/>
          <w:sz w:val="22"/>
          <w:szCs w:val="22"/>
        </w:rPr>
        <w:t xml:space="preserve">wynagrodzenia umownego brutto </w:t>
      </w:r>
      <w:r w:rsidR="004853CD">
        <w:rPr>
          <w:rFonts w:ascii="Garamond" w:hAnsi="Garamond"/>
          <w:sz w:val="22"/>
          <w:szCs w:val="22"/>
        </w:rPr>
        <w:t>należnego podwykonawcy</w:t>
      </w:r>
      <w:r w:rsidR="00B045C2">
        <w:rPr>
          <w:rFonts w:ascii="Garamond" w:hAnsi="Garamond"/>
          <w:sz w:val="22"/>
          <w:szCs w:val="22"/>
        </w:rPr>
        <w:t xml:space="preserve"> </w:t>
      </w:r>
      <w:r w:rsidRPr="00C47465">
        <w:rPr>
          <w:rFonts w:ascii="Garamond" w:hAnsi="Garamond"/>
          <w:sz w:val="22"/>
          <w:szCs w:val="22"/>
        </w:rPr>
        <w:t>za każdorazowe uchybienie;</w:t>
      </w:r>
    </w:p>
    <w:p w14:paraId="70A68542" w14:textId="77777777" w:rsidR="00CD4AB3" w:rsidRPr="00C47465" w:rsidRDefault="00CD4AB3" w:rsidP="00AA443A">
      <w:pPr>
        <w:spacing w:line="276" w:lineRule="auto"/>
        <w:ind w:left="851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c)</w:t>
      </w:r>
      <w:r w:rsidRPr="00C47465">
        <w:rPr>
          <w:rFonts w:ascii="Garamond" w:hAnsi="Garamond"/>
          <w:sz w:val="22"/>
          <w:szCs w:val="22"/>
        </w:rPr>
        <w:tab/>
        <w:t>nieprzedłożenia poświadczonej za zgod</w:t>
      </w:r>
      <w:r w:rsidR="003C50D7" w:rsidRPr="00C47465">
        <w:rPr>
          <w:rFonts w:ascii="Garamond" w:hAnsi="Garamond"/>
          <w:sz w:val="22"/>
          <w:szCs w:val="22"/>
        </w:rPr>
        <w:t>ność z oryginałem kopii umowy o </w:t>
      </w:r>
      <w:r w:rsidR="001037C0">
        <w:rPr>
          <w:rFonts w:ascii="Garamond" w:hAnsi="Garamond"/>
          <w:sz w:val="22"/>
          <w:szCs w:val="22"/>
        </w:rPr>
        <w:t>podwykonawstwo lub jej </w:t>
      </w:r>
      <w:r w:rsidRPr="00C47465">
        <w:rPr>
          <w:rFonts w:ascii="Garamond" w:hAnsi="Garamond"/>
          <w:sz w:val="22"/>
          <w:szCs w:val="22"/>
        </w:rPr>
        <w:t xml:space="preserve">zmiany: 0,1% </w:t>
      </w:r>
      <w:r w:rsidR="00B045C2">
        <w:rPr>
          <w:rFonts w:ascii="Garamond" w:hAnsi="Garamond"/>
          <w:sz w:val="22"/>
          <w:szCs w:val="22"/>
        </w:rPr>
        <w:t xml:space="preserve">wynagrodzenia umownego brutto </w:t>
      </w:r>
      <w:r w:rsidR="004853CD">
        <w:rPr>
          <w:rFonts w:ascii="Garamond" w:hAnsi="Garamond"/>
          <w:sz w:val="22"/>
          <w:szCs w:val="22"/>
        </w:rPr>
        <w:t>należnego podwykonawcy</w:t>
      </w:r>
      <w:r w:rsidR="00B045C2">
        <w:rPr>
          <w:rFonts w:ascii="Garamond" w:hAnsi="Garamond"/>
          <w:sz w:val="22"/>
          <w:szCs w:val="22"/>
        </w:rPr>
        <w:t xml:space="preserve"> </w:t>
      </w:r>
      <w:r w:rsidRPr="00C47465">
        <w:rPr>
          <w:rFonts w:ascii="Garamond" w:hAnsi="Garamond"/>
          <w:sz w:val="22"/>
          <w:szCs w:val="22"/>
        </w:rPr>
        <w:t>za każdy dzień zwłoki w dostarczenia takiej umowy lub jej zmiany;</w:t>
      </w:r>
    </w:p>
    <w:p w14:paraId="3F533900" w14:textId="77777777" w:rsidR="00CD4AB3" w:rsidRPr="00C47465" w:rsidRDefault="00CD4AB3" w:rsidP="00AA443A">
      <w:pPr>
        <w:spacing w:line="276" w:lineRule="auto"/>
        <w:ind w:left="851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d)</w:t>
      </w:r>
      <w:r w:rsidRPr="00C47465">
        <w:rPr>
          <w:rFonts w:ascii="Garamond" w:hAnsi="Garamond"/>
          <w:sz w:val="22"/>
          <w:szCs w:val="22"/>
        </w:rPr>
        <w:tab/>
        <w:t>braku zmiany umowy o podwykonawstw</w:t>
      </w:r>
      <w:r w:rsidR="004853CD">
        <w:rPr>
          <w:rFonts w:ascii="Garamond" w:hAnsi="Garamond"/>
          <w:sz w:val="22"/>
          <w:szCs w:val="22"/>
        </w:rPr>
        <w:t xml:space="preserve">o w zakresie terminu zapłaty: </w:t>
      </w:r>
      <w:r w:rsidRPr="00C47465">
        <w:rPr>
          <w:rFonts w:ascii="Garamond" w:hAnsi="Garamond"/>
          <w:sz w:val="22"/>
          <w:szCs w:val="22"/>
        </w:rPr>
        <w:t xml:space="preserve">1% </w:t>
      </w:r>
      <w:r w:rsidR="00B045C2">
        <w:rPr>
          <w:rFonts w:ascii="Garamond" w:hAnsi="Garamond"/>
          <w:sz w:val="22"/>
          <w:szCs w:val="22"/>
        </w:rPr>
        <w:t xml:space="preserve">wynagrodzenia umownego brutto </w:t>
      </w:r>
      <w:r w:rsidR="004853CD">
        <w:rPr>
          <w:rFonts w:ascii="Garamond" w:hAnsi="Garamond"/>
          <w:sz w:val="22"/>
          <w:szCs w:val="22"/>
        </w:rPr>
        <w:t xml:space="preserve">należnego podwykonawcy </w:t>
      </w:r>
      <w:r w:rsidR="002B55BE" w:rsidRPr="00C47465">
        <w:rPr>
          <w:rFonts w:ascii="Garamond" w:hAnsi="Garamond"/>
          <w:sz w:val="22"/>
          <w:szCs w:val="22"/>
        </w:rPr>
        <w:t>za każdorazowe uchybienie.</w:t>
      </w:r>
    </w:p>
    <w:p w14:paraId="76BE90EF" w14:textId="77777777" w:rsidR="004B7565" w:rsidRPr="00C47465" w:rsidRDefault="004B7565" w:rsidP="001E0419">
      <w:pPr>
        <w:pStyle w:val="Akapitzlist"/>
        <w:numPr>
          <w:ilvl w:val="0"/>
          <w:numId w:val="19"/>
        </w:numPr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Postanowienia ust. 1 – 17 stosuje się odpowiednio do umowy na roboty budowlane zawarte pomiędzy Podwykonawcą a dalszym Podwyk</w:t>
      </w:r>
      <w:r w:rsidR="003C50D7" w:rsidRPr="00C47465">
        <w:rPr>
          <w:rFonts w:ascii="Garamond" w:hAnsi="Garamond"/>
          <w:sz w:val="22"/>
          <w:szCs w:val="22"/>
        </w:rPr>
        <w:t>onawcą, z tym zastrzeżeniem, że </w:t>
      </w:r>
      <w:r w:rsidRPr="00C47465">
        <w:rPr>
          <w:rFonts w:ascii="Garamond" w:hAnsi="Garamond"/>
          <w:sz w:val="22"/>
          <w:szCs w:val="22"/>
        </w:rPr>
        <w:t>Podwykonawca lub dalszy Podwykonawca jest zobowiązany załączyć do projektu umowy przedstawionego Zamawiającemu zgod</w:t>
      </w:r>
      <w:r w:rsidR="003C50D7" w:rsidRPr="00C47465">
        <w:rPr>
          <w:rFonts w:ascii="Garamond" w:hAnsi="Garamond"/>
          <w:sz w:val="22"/>
          <w:szCs w:val="22"/>
        </w:rPr>
        <w:t>ę Wykonawcy na zawarcie umowy o </w:t>
      </w:r>
      <w:r w:rsidRPr="00C47465">
        <w:rPr>
          <w:rFonts w:ascii="Garamond" w:hAnsi="Garamond"/>
          <w:sz w:val="22"/>
          <w:szCs w:val="22"/>
        </w:rPr>
        <w:t>podwykonawstwo zgodnej z projektem umowy.</w:t>
      </w:r>
    </w:p>
    <w:p w14:paraId="07CB1C29" w14:textId="77777777" w:rsidR="00BF29C1" w:rsidRDefault="00BF29C1" w:rsidP="00AA443A">
      <w:pPr>
        <w:tabs>
          <w:tab w:val="left" w:pos="359"/>
        </w:tabs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160403C6" w14:textId="77777777" w:rsidR="00CD4AB3" w:rsidRPr="00C47465" w:rsidRDefault="00ED745A" w:rsidP="00AA443A">
      <w:pPr>
        <w:tabs>
          <w:tab w:val="left" w:pos="359"/>
        </w:tabs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13</w:t>
      </w:r>
    </w:p>
    <w:p w14:paraId="33118338" w14:textId="77777777" w:rsidR="00CD4AB3" w:rsidRPr="00C47465" w:rsidRDefault="00CD4AB3" w:rsidP="00AA443A">
      <w:pPr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 xml:space="preserve">Odstąpienie od umowy </w:t>
      </w:r>
    </w:p>
    <w:p w14:paraId="41E3CF57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1.</w:t>
      </w:r>
      <w:r w:rsidRPr="00C47465">
        <w:rPr>
          <w:rFonts w:ascii="Garamond" w:hAnsi="Garamond"/>
          <w:sz w:val="22"/>
          <w:szCs w:val="22"/>
        </w:rPr>
        <w:tab/>
        <w:t>Zamawiający może odstąpić od umowy</w:t>
      </w:r>
      <w:r w:rsidR="004853CD">
        <w:rPr>
          <w:rFonts w:ascii="Garamond" w:hAnsi="Garamond"/>
          <w:sz w:val="22"/>
          <w:szCs w:val="22"/>
        </w:rPr>
        <w:t xml:space="preserve"> w całości lub w części</w:t>
      </w:r>
      <w:r w:rsidRPr="00C47465">
        <w:rPr>
          <w:rFonts w:ascii="Garamond" w:hAnsi="Garamond"/>
          <w:sz w:val="22"/>
          <w:szCs w:val="22"/>
        </w:rPr>
        <w:t xml:space="preserve">: </w:t>
      </w:r>
    </w:p>
    <w:p w14:paraId="5B9607D5" w14:textId="77777777" w:rsidR="004853CD" w:rsidRDefault="004853CD" w:rsidP="004853CD">
      <w:pPr>
        <w:pStyle w:val="Akapitzlist"/>
        <w:numPr>
          <w:ilvl w:val="0"/>
          <w:numId w:val="50"/>
        </w:numPr>
        <w:spacing w:line="276" w:lineRule="auto"/>
        <w:ind w:left="851"/>
        <w:jc w:val="both"/>
        <w:rPr>
          <w:rFonts w:ascii="Garamond" w:hAnsi="Garamond"/>
          <w:sz w:val="22"/>
          <w:szCs w:val="22"/>
        </w:rPr>
      </w:pPr>
      <w:r w:rsidRPr="004853CD">
        <w:rPr>
          <w:rFonts w:ascii="Garamond" w:hAnsi="Garamond"/>
          <w:sz w:val="22"/>
          <w:szCs w:val="22"/>
        </w:rPr>
        <w:t>w przypadkach przewidzianych w odrębnych przepisach;</w:t>
      </w:r>
    </w:p>
    <w:p w14:paraId="25B75E4E" w14:textId="77777777" w:rsidR="004853CD" w:rsidRDefault="00CD4AB3" w:rsidP="004853CD">
      <w:pPr>
        <w:pStyle w:val="Akapitzlist"/>
        <w:numPr>
          <w:ilvl w:val="0"/>
          <w:numId w:val="50"/>
        </w:numPr>
        <w:spacing w:line="276" w:lineRule="auto"/>
        <w:ind w:left="851"/>
        <w:jc w:val="both"/>
        <w:rPr>
          <w:rFonts w:ascii="Garamond" w:hAnsi="Garamond"/>
          <w:sz w:val="22"/>
          <w:szCs w:val="22"/>
        </w:rPr>
      </w:pPr>
      <w:r w:rsidRPr="004853CD">
        <w:rPr>
          <w:rFonts w:ascii="Garamond" w:hAnsi="Garamond"/>
          <w:sz w:val="22"/>
          <w:szCs w:val="22"/>
        </w:rPr>
        <w:t xml:space="preserve">w terminie </w:t>
      </w:r>
      <w:r w:rsidRPr="00CB04BB">
        <w:rPr>
          <w:rFonts w:ascii="Garamond" w:hAnsi="Garamond"/>
          <w:b/>
          <w:sz w:val="22"/>
          <w:szCs w:val="22"/>
        </w:rPr>
        <w:t>30 dni</w:t>
      </w:r>
      <w:r w:rsidRPr="004853CD">
        <w:rPr>
          <w:rFonts w:ascii="Garamond" w:hAnsi="Garamond"/>
          <w:sz w:val="22"/>
          <w:szCs w:val="22"/>
        </w:rPr>
        <w:t xml:space="preserve">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 </w:t>
      </w:r>
    </w:p>
    <w:p w14:paraId="06A9ADB5" w14:textId="77777777" w:rsidR="00CD4AB3" w:rsidRPr="004853CD" w:rsidRDefault="00CD4AB3" w:rsidP="004853CD">
      <w:pPr>
        <w:pStyle w:val="Akapitzlist"/>
        <w:numPr>
          <w:ilvl w:val="0"/>
          <w:numId w:val="50"/>
        </w:numPr>
        <w:spacing w:line="276" w:lineRule="auto"/>
        <w:ind w:left="851"/>
        <w:jc w:val="both"/>
        <w:rPr>
          <w:rFonts w:ascii="Garamond" w:hAnsi="Garamond"/>
          <w:sz w:val="22"/>
          <w:szCs w:val="22"/>
        </w:rPr>
      </w:pPr>
      <w:r w:rsidRPr="004853CD">
        <w:rPr>
          <w:rFonts w:ascii="Garamond" w:hAnsi="Garamond"/>
          <w:sz w:val="22"/>
          <w:szCs w:val="22"/>
        </w:rPr>
        <w:t xml:space="preserve">jeżeli zachodzi co najmniej jedna z następujących okoliczności: </w:t>
      </w:r>
    </w:p>
    <w:p w14:paraId="3679A44A" w14:textId="77777777" w:rsidR="00CD4AB3" w:rsidRPr="00C47465" w:rsidRDefault="00CD4AB3" w:rsidP="00AA443A">
      <w:pPr>
        <w:spacing w:line="276" w:lineRule="auto"/>
        <w:ind w:left="1276" w:hanging="425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a)</w:t>
      </w:r>
      <w:r w:rsidRPr="00C47465">
        <w:rPr>
          <w:rFonts w:ascii="Garamond" w:hAnsi="Garamond"/>
          <w:sz w:val="22"/>
          <w:szCs w:val="22"/>
        </w:rPr>
        <w:tab/>
        <w:t xml:space="preserve">dokonano zmiany umowy z naruszeniem art. 454 i 455 Pzp, </w:t>
      </w:r>
    </w:p>
    <w:p w14:paraId="73A072D0" w14:textId="77777777" w:rsidR="00CD4AB3" w:rsidRPr="00C47465" w:rsidRDefault="00CD4AB3" w:rsidP="00AA443A">
      <w:pPr>
        <w:spacing w:line="276" w:lineRule="auto"/>
        <w:ind w:left="1276" w:hanging="425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b)</w:t>
      </w:r>
      <w:r w:rsidRPr="00C47465">
        <w:rPr>
          <w:rFonts w:ascii="Garamond" w:hAnsi="Garamond"/>
          <w:sz w:val="22"/>
          <w:szCs w:val="22"/>
        </w:rPr>
        <w:tab/>
        <w:t xml:space="preserve">Wykonawca w chwili zawarcia umowy podlegał wykluczeniu na podstawie art. 108 Pzp, </w:t>
      </w:r>
    </w:p>
    <w:p w14:paraId="6D617DC9" w14:textId="77777777" w:rsidR="00CD4AB3" w:rsidRPr="00C47465" w:rsidRDefault="00CD4AB3" w:rsidP="00AA443A">
      <w:pPr>
        <w:spacing w:line="276" w:lineRule="auto"/>
        <w:ind w:left="1276" w:hanging="425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c)</w:t>
      </w:r>
      <w:r w:rsidRPr="00C47465">
        <w:rPr>
          <w:rFonts w:ascii="Garamond" w:hAnsi="Garamond"/>
          <w:sz w:val="22"/>
          <w:szCs w:val="22"/>
        </w:rPr>
        <w:tab/>
        <w:t>Trybunał Sprawiedliwości Unii Europejskiej stwierdził, w r</w:t>
      </w:r>
      <w:r w:rsidR="001037C0">
        <w:rPr>
          <w:rFonts w:ascii="Garamond" w:hAnsi="Garamond"/>
          <w:sz w:val="22"/>
          <w:szCs w:val="22"/>
        </w:rPr>
        <w:t>amach procedury przewidzianej w </w:t>
      </w:r>
      <w:r w:rsidRPr="00C47465">
        <w:rPr>
          <w:rFonts w:ascii="Garamond" w:hAnsi="Garamond"/>
          <w:sz w:val="22"/>
          <w:szCs w:val="22"/>
        </w:rPr>
        <w:t>art. 258 Traktatu o funkc</w:t>
      </w:r>
      <w:r w:rsidR="003C50D7" w:rsidRPr="00C47465">
        <w:rPr>
          <w:rFonts w:ascii="Garamond" w:hAnsi="Garamond"/>
          <w:sz w:val="22"/>
          <w:szCs w:val="22"/>
        </w:rPr>
        <w:t>jonowaniu Unii Europejskiej, że </w:t>
      </w:r>
      <w:r w:rsidRPr="00C47465">
        <w:rPr>
          <w:rFonts w:ascii="Garamond" w:hAnsi="Garamond"/>
          <w:sz w:val="22"/>
          <w:szCs w:val="22"/>
        </w:rPr>
        <w:t>Rzeczpospolita Polska uchybiła zobowiązaniom, które ciążą na niej na mocy Traktatów, dyrektywy 2014/24/UE, dyrektywy 2014/25/UE i dyrektywy 2009/81/WE, z uwagi na to, że Za</w:t>
      </w:r>
      <w:r w:rsidR="001037C0">
        <w:rPr>
          <w:rFonts w:ascii="Garamond" w:hAnsi="Garamond"/>
          <w:sz w:val="22"/>
          <w:szCs w:val="22"/>
        </w:rPr>
        <w:t>mawiający udzielił zamówienia z </w:t>
      </w:r>
      <w:r w:rsidRPr="00C47465">
        <w:rPr>
          <w:rFonts w:ascii="Garamond" w:hAnsi="Garamond"/>
          <w:sz w:val="22"/>
          <w:szCs w:val="22"/>
        </w:rPr>
        <w:t xml:space="preserve">naruszeniem prawa Unii Europejskiej. </w:t>
      </w:r>
    </w:p>
    <w:p w14:paraId="50237B55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2.</w:t>
      </w:r>
      <w:r w:rsidRPr="00C47465">
        <w:rPr>
          <w:rFonts w:ascii="Garamond" w:hAnsi="Garamond"/>
          <w:sz w:val="22"/>
          <w:szCs w:val="22"/>
        </w:rPr>
        <w:tab/>
        <w:t xml:space="preserve">W przypadku odstąpienia z powodu dokonania dokonano </w:t>
      </w:r>
      <w:r w:rsidR="003C50D7" w:rsidRPr="00C47465">
        <w:rPr>
          <w:rFonts w:ascii="Garamond" w:hAnsi="Garamond"/>
          <w:sz w:val="22"/>
          <w:szCs w:val="22"/>
        </w:rPr>
        <w:t>zmiany umowy z naruszeniem art. </w:t>
      </w:r>
      <w:r w:rsidRPr="00C47465">
        <w:rPr>
          <w:rFonts w:ascii="Garamond" w:hAnsi="Garamond"/>
          <w:sz w:val="22"/>
          <w:szCs w:val="22"/>
        </w:rPr>
        <w:t xml:space="preserve">454 i 455 Pzp, Zamawiający odstępuje od umowy w części, której zmiana dotyczy. </w:t>
      </w:r>
    </w:p>
    <w:p w14:paraId="7C3F5AB2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3.</w:t>
      </w:r>
      <w:r w:rsidRPr="00C47465">
        <w:rPr>
          <w:rFonts w:ascii="Garamond" w:hAnsi="Garamond"/>
          <w:sz w:val="22"/>
          <w:szCs w:val="22"/>
        </w:rPr>
        <w:tab/>
        <w:t xml:space="preserve">W przypadku odstąpienia przez Zamawiającego od umowy Wykonawca może żądać wyłącznie wynagrodzenia należnego z tytułu wykonania części umowy. </w:t>
      </w:r>
    </w:p>
    <w:p w14:paraId="2587514E" w14:textId="77777777" w:rsidR="004B7565" w:rsidRDefault="004B7565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5346F3E1" w14:textId="77777777" w:rsidR="00CD4AB3" w:rsidRDefault="00ED745A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14</w:t>
      </w:r>
    </w:p>
    <w:p w14:paraId="6406D0B5" w14:textId="77777777" w:rsidR="007D1DF9" w:rsidRPr="005739BD" w:rsidRDefault="007D1DF9" w:rsidP="007D1DF9">
      <w:pPr>
        <w:tabs>
          <w:tab w:val="left" w:pos="284"/>
        </w:tabs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5739BD">
        <w:rPr>
          <w:rFonts w:ascii="Garamond" w:hAnsi="Garamond"/>
          <w:b/>
          <w:bCs/>
          <w:sz w:val="22"/>
          <w:szCs w:val="22"/>
        </w:rPr>
        <w:t>Ubezpieczenie</w:t>
      </w:r>
    </w:p>
    <w:p w14:paraId="7481A504" w14:textId="77777777" w:rsidR="007D1DF9" w:rsidRPr="005739BD" w:rsidRDefault="007D1DF9" w:rsidP="001E0419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 xml:space="preserve">Za szkody wyrządzone </w:t>
      </w:r>
      <w:r>
        <w:rPr>
          <w:rFonts w:ascii="Garamond" w:hAnsi="Garamond"/>
          <w:sz w:val="22"/>
          <w:szCs w:val="22"/>
        </w:rPr>
        <w:t xml:space="preserve">Zamawiającemu lub </w:t>
      </w:r>
      <w:r w:rsidRPr="005739BD">
        <w:rPr>
          <w:rFonts w:ascii="Garamond" w:hAnsi="Garamond"/>
          <w:sz w:val="22"/>
          <w:szCs w:val="22"/>
        </w:rPr>
        <w:t>osobom trzecim w związku z realizacją robót odpowiada Wykonawca.</w:t>
      </w:r>
    </w:p>
    <w:p w14:paraId="2CA46E8F" w14:textId="77777777" w:rsidR="007D1DF9" w:rsidRPr="005739BD" w:rsidRDefault="007D1DF9" w:rsidP="001E0419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426" w:hanging="357"/>
        <w:contextualSpacing w:val="0"/>
        <w:jc w:val="both"/>
        <w:rPr>
          <w:rFonts w:ascii="Garamond" w:hAnsi="Garamond"/>
          <w:sz w:val="22"/>
          <w:szCs w:val="22"/>
        </w:rPr>
      </w:pPr>
      <w:r w:rsidRPr="00CB04BB">
        <w:rPr>
          <w:rFonts w:ascii="Garamond" w:hAnsi="Garamond"/>
          <w:b/>
          <w:sz w:val="22"/>
          <w:szCs w:val="22"/>
        </w:rPr>
        <w:t>Wykonawca ubezpieczy budowę i roboty z tytułu szkód losowych i odpowiedzialności cywilnej</w:t>
      </w:r>
      <w:r w:rsidRPr="005739BD">
        <w:rPr>
          <w:rFonts w:ascii="Garamond" w:hAnsi="Garamond"/>
          <w:sz w:val="22"/>
          <w:szCs w:val="22"/>
        </w:rPr>
        <w:t xml:space="preserve"> </w:t>
      </w:r>
      <w:r w:rsidRPr="00017346">
        <w:rPr>
          <w:rFonts w:ascii="Garamond" w:hAnsi="Garamond"/>
          <w:b/>
          <w:sz w:val="22"/>
          <w:szCs w:val="22"/>
        </w:rPr>
        <w:t>na koszt własny w kwocie minimum odpowiadającej wartości inwestycji</w:t>
      </w:r>
      <w:r w:rsidRPr="005739BD">
        <w:rPr>
          <w:rFonts w:ascii="Garamond" w:hAnsi="Garamond"/>
          <w:sz w:val="22"/>
          <w:szCs w:val="22"/>
        </w:rPr>
        <w:t xml:space="preserve"> wynikającej z umowy</w:t>
      </w:r>
      <w:r>
        <w:rPr>
          <w:rFonts w:ascii="Garamond" w:hAnsi="Garamond"/>
          <w:sz w:val="22"/>
          <w:szCs w:val="22"/>
        </w:rPr>
        <w:t xml:space="preserve"> </w:t>
      </w:r>
      <w:r w:rsidRPr="00E84131">
        <w:rPr>
          <w:rFonts w:ascii="Garamond" w:hAnsi="Garamond"/>
          <w:sz w:val="22"/>
          <w:szCs w:val="22"/>
        </w:rPr>
        <w:t>(wyn</w:t>
      </w:r>
      <w:r>
        <w:rPr>
          <w:rFonts w:ascii="Garamond" w:hAnsi="Garamond"/>
          <w:sz w:val="22"/>
          <w:szCs w:val="22"/>
        </w:rPr>
        <w:t>a</w:t>
      </w:r>
      <w:r w:rsidRPr="00E84131">
        <w:rPr>
          <w:rFonts w:ascii="Garamond" w:hAnsi="Garamond"/>
          <w:sz w:val="22"/>
          <w:szCs w:val="22"/>
        </w:rPr>
        <w:t>grodzeniu brutto)</w:t>
      </w:r>
      <w:r w:rsidRPr="005739BD">
        <w:rPr>
          <w:rFonts w:ascii="Garamond" w:hAnsi="Garamond"/>
          <w:sz w:val="22"/>
          <w:szCs w:val="22"/>
        </w:rPr>
        <w:t>. Zakres ubezpieczenia obejmować winien w szczególności:</w:t>
      </w:r>
    </w:p>
    <w:p w14:paraId="3B323133" w14:textId="77777777" w:rsidR="007D1DF9" w:rsidRPr="005739BD" w:rsidRDefault="007D1DF9" w:rsidP="001E0419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ind w:left="851" w:hanging="357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roboty, obiekty, budowle, urządzenia, mienie ruchome związane z prowadzeniem robót – od ognia, huraganu, powodzi, kradzieży i innych zdarzeń losowych,</w:t>
      </w:r>
    </w:p>
    <w:p w14:paraId="0F9655C9" w14:textId="77777777" w:rsidR="007D1DF9" w:rsidRPr="005739BD" w:rsidRDefault="007D1DF9" w:rsidP="001E0419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ind w:left="851" w:hanging="357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lastRenderedPageBreak/>
        <w:t>odpowiedzialność cywilną za szkody oraz następstwa nieszczęśliwych wypadków dotyczące pracowników i osób trzecich powstałe w związku z prowadzonymi robotami, w tym także ruchem pojazdów mechanicznych.</w:t>
      </w:r>
    </w:p>
    <w:p w14:paraId="1565B4D9" w14:textId="77777777" w:rsidR="00BC39A9" w:rsidRPr="005739BD" w:rsidRDefault="00BC39A9" w:rsidP="00BC39A9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Garamond" w:eastAsia="Calibri" w:hAnsi="Garamond"/>
          <w:sz w:val="22"/>
          <w:szCs w:val="22"/>
          <w:lang w:eastAsia="en-US"/>
        </w:rPr>
      </w:pPr>
      <w:r w:rsidRPr="005739BD">
        <w:rPr>
          <w:rFonts w:ascii="Garamond" w:eastAsia="Calibri" w:hAnsi="Garamond"/>
          <w:sz w:val="22"/>
          <w:szCs w:val="22"/>
          <w:lang w:eastAsia="en-US"/>
        </w:rPr>
        <w:t>Ubezpieczenie, o którym mowa w ust. 2 musi obowiązywać przez cały okres realizacji umowy. Jeżeli wykonawca przedłoży dokument potwierdzający ubezpieczenie obejmujące okres krótszy niż okres realizacji zamówienia, w tym w szczególności w przypadku zmiany terminu wykonania umowy, będzie zobowiązany na 7 dni przed utratą jej ważności przedłożyć now</w:t>
      </w:r>
      <w:r>
        <w:rPr>
          <w:rFonts w:ascii="Garamond" w:eastAsia="Calibri" w:hAnsi="Garamond"/>
          <w:sz w:val="22"/>
          <w:szCs w:val="22"/>
          <w:lang w:eastAsia="en-US"/>
        </w:rPr>
        <w:t xml:space="preserve">y dokument potwierdzający objęcie budowy i robót ochroną ubezpieczeniową </w:t>
      </w:r>
      <w:r w:rsidRPr="005739BD">
        <w:rPr>
          <w:rFonts w:ascii="Garamond" w:eastAsia="Calibri" w:hAnsi="Garamond"/>
          <w:sz w:val="22"/>
          <w:szCs w:val="22"/>
          <w:lang w:eastAsia="en-US"/>
        </w:rPr>
        <w:t>na okres kolejny pod rygorem zapłaty kar umownych w wysokości 200 zł za każdy dzień zwłoki.</w:t>
      </w:r>
    </w:p>
    <w:p w14:paraId="79D79E7A" w14:textId="77777777" w:rsidR="00BC39A9" w:rsidRPr="005739BD" w:rsidRDefault="00BC39A9" w:rsidP="00BC39A9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426" w:hanging="357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Dokumenty ubezpieczeniowe Wykonawca przedstawi Zamawiającemu w uzgodnionym terminie, przed wejściem na teren budowy.</w:t>
      </w:r>
    </w:p>
    <w:p w14:paraId="5FE7B09E" w14:textId="77777777" w:rsidR="007D1DF9" w:rsidRPr="005739BD" w:rsidRDefault="00BC39A9" w:rsidP="00BC39A9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426" w:hanging="357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Jeżeli Wykonawca nie przedstawi które</w:t>
      </w:r>
      <w:r>
        <w:rPr>
          <w:rFonts w:ascii="Garamond" w:hAnsi="Garamond"/>
          <w:sz w:val="22"/>
          <w:szCs w:val="22"/>
        </w:rPr>
        <w:t>go</w:t>
      </w:r>
      <w:r w:rsidRPr="005739BD">
        <w:rPr>
          <w:rFonts w:ascii="Garamond" w:hAnsi="Garamond"/>
          <w:sz w:val="22"/>
          <w:szCs w:val="22"/>
        </w:rPr>
        <w:t xml:space="preserve">kolwiek z żądanych dokumentów ubezpieczeniowych, w tym dokumentów, o których mowa w ust. 3 </w:t>
      </w:r>
      <w:proofErr w:type="spellStart"/>
      <w:r w:rsidRPr="005739BD">
        <w:rPr>
          <w:rFonts w:ascii="Garamond" w:hAnsi="Garamond"/>
          <w:sz w:val="22"/>
          <w:szCs w:val="22"/>
        </w:rPr>
        <w:t>zd</w:t>
      </w:r>
      <w:proofErr w:type="spellEnd"/>
      <w:r w:rsidRPr="005739BD">
        <w:rPr>
          <w:rFonts w:ascii="Garamond" w:hAnsi="Garamond"/>
          <w:sz w:val="22"/>
          <w:szCs w:val="22"/>
        </w:rPr>
        <w:t>. 2, Zamawiający ma prawo</w:t>
      </w:r>
      <w:r>
        <w:rPr>
          <w:rFonts w:ascii="Garamond" w:hAnsi="Garamond"/>
          <w:sz w:val="22"/>
          <w:szCs w:val="22"/>
        </w:rPr>
        <w:t xml:space="preserve"> zawrzeć umowę ubezpieczenia, a </w:t>
      </w:r>
      <w:r w:rsidRPr="005739BD">
        <w:rPr>
          <w:rFonts w:ascii="Garamond" w:hAnsi="Garamond"/>
          <w:sz w:val="22"/>
          <w:szCs w:val="22"/>
        </w:rPr>
        <w:t>kosztami składek ubezpieczeniowych obciąży</w:t>
      </w:r>
      <w:r>
        <w:rPr>
          <w:rFonts w:ascii="Garamond" w:hAnsi="Garamond"/>
          <w:sz w:val="22"/>
          <w:szCs w:val="22"/>
        </w:rPr>
        <w:t>ć</w:t>
      </w:r>
      <w:r w:rsidRPr="005739BD">
        <w:rPr>
          <w:rFonts w:ascii="Garamond" w:hAnsi="Garamond"/>
          <w:sz w:val="22"/>
          <w:szCs w:val="22"/>
        </w:rPr>
        <w:t xml:space="preserve"> Wykonawcę, przy czym kwoty te może potrącić z</w:t>
      </w:r>
      <w:r>
        <w:rPr>
          <w:rFonts w:ascii="Garamond" w:hAnsi="Garamond"/>
          <w:sz w:val="22"/>
          <w:szCs w:val="22"/>
        </w:rPr>
        <w:t> </w:t>
      </w:r>
      <w:r w:rsidRPr="005739BD">
        <w:rPr>
          <w:rFonts w:ascii="Garamond" w:hAnsi="Garamond"/>
          <w:sz w:val="22"/>
          <w:szCs w:val="22"/>
        </w:rPr>
        <w:t>należnego Wykonawcy wynagrodzenia lub skorzystać w tym celu z zabezpieczenia należytego wykonania umowy</w:t>
      </w:r>
      <w:r w:rsidR="007D1DF9" w:rsidRPr="005739BD">
        <w:rPr>
          <w:rFonts w:ascii="Garamond" w:hAnsi="Garamond"/>
          <w:sz w:val="22"/>
          <w:szCs w:val="22"/>
        </w:rPr>
        <w:t>.</w:t>
      </w:r>
    </w:p>
    <w:p w14:paraId="566F98CE" w14:textId="77777777" w:rsidR="007D1DF9" w:rsidRPr="005739BD" w:rsidRDefault="007D1DF9" w:rsidP="001E0419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426" w:hanging="357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Zmiana zakresu ubezpieczenia wymaga zgody Zamawiającego.</w:t>
      </w:r>
    </w:p>
    <w:p w14:paraId="1245F6E6" w14:textId="77777777" w:rsidR="007D1DF9" w:rsidRDefault="007D1DF9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211D83CA" w14:textId="77777777" w:rsidR="007D1DF9" w:rsidRDefault="007D1DF9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§ 15</w:t>
      </w:r>
    </w:p>
    <w:p w14:paraId="045592A3" w14:textId="77777777" w:rsidR="007D1DF9" w:rsidRPr="005739BD" w:rsidRDefault="007D1DF9" w:rsidP="007D1DF9">
      <w:pPr>
        <w:spacing w:line="276" w:lineRule="auto"/>
        <w:jc w:val="center"/>
        <w:rPr>
          <w:rFonts w:ascii="Garamond" w:hAnsi="Garamond"/>
          <w:b/>
          <w:bCs/>
          <w:sz w:val="22"/>
          <w:szCs w:val="22"/>
        </w:rPr>
      </w:pPr>
      <w:r w:rsidRPr="005739BD">
        <w:rPr>
          <w:rFonts w:ascii="Garamond" w:hAnsi="Garamond"/>
          <w:b/>
          <w:bCs/>
          <w:sz w:val="22"/>
          <w:szCs w:val="22"/>
        </w:rPr>
        <w:t xml:space="preserve">Ochrona danych osobowych </w:t>
      </w:r>
    </w:p>
    <w:p w14:paraId="61E717CF" w14:textId="77777777" w:rsidR="007D1DF9" w:rsidRPr="005739BD" w:rsidRDefault="007D1DF9" w:rsidP="001E0419">
      <w:pPr>
        <w:pStyle w:val="Akapitzlist"/>
        <w:numPr>
          <w:ilvl w:val="0"/>
          <w:numId w:val="45"/>
        </w:numPr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  <w:lang w:eastAsia="zh-CN"/>
        </w:rPr>
      </w:pPr>
      <w:r w:rsidRPr="005739BD">
        <w:rPr>
          <w:rFonts w:ascii="Garamond" w:hAnsi="Garamond"/>
          <w:color w:val="000000"/>
          <w:sz w:val="22"/>
          <w:szCs w:val="22"/>
        </w:rPr>
        <w:t xml:space="preserve">Jeżeli w trakcie realizacji umowy dojdzie do przekazania wykonawcy </w:t>
      </w:r>
      <w:r w:rsidR="00BC39A9">
        <w:rPr>
          <w:rFonts w:ascii="Garamond" w:hAnsi="Garamond"/>
          <w:color w:val="000000"/>
          <w:sz w:val="22"/>
          <w:szCs w:val="22"/>
        </w:rPr>
        <w:t>danych osobowych niezbędnych do </w:t>
      </w:r>
      <w:r w:rsidRPr="005739BD">
        <w:rPr>
          <w:rFonts w:ascii="Garamond" w:hAnsi="Garamond"/>
          <w:color w:val="000000"/>
          <w:sz w:val="22"/>
          <w:szCs w:val="22"/>
        </w:rPr>
        <w:t>realizacji zamówienia, zamawiający będzie ich administratorem w rozumieniu art. 4 pkt 7 Rozporządzenia PE i Rady (UE) 2016/679 z dnia 27 kwietnia 2016 r. (zwane dalej „Rozporządzeniem”), a Wykonawca – podmiotem przetwarzającym te dane w rozumieniu pkt 8 tego przepisu.</w:t>
      </w:r>
    </w:p>
    <w:p w14:paraId="79893A8F" w14:textId="77777777" w:rsidR="007D1DF9" w:rsidRPr="005739BD" w:rsidRDefault="007D1DF9" w:rsidP="001E0419">
      <w:pPr>
        <w:pStyle w:val="Akapitzlist"/>
        <w:numPr>
          <w:ilvl w:val="0"/>
          <w:numId w:val="45"/>
        </w:numPr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Zamawiający powierza Wykonawcy, w trybie art. 28 Rozporządzenia dane osobowe do przetwarzania, wyłącznie w celu wykonania przedmiotu niniejszej umowy.</w:t>
      </w:r>
    </w:p>
    <w:p w14:paraId="20988267" w14:textId="77777777" w:rsidR="007D1DF9" w:rsidRPr="005739BD" w:rsidRDefault="007D1DF9" w:rsidP="001E0419">
      <w:pPr>
        <w:pStyle w:val="Akapitzlist"/>
        <w:numPr>
          <w:ilvl w:val="0"/>
          <w:numId w:val="45"/>
        </w:numPr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Wykonawca zobowiązuje się:</w:t>
      </w:r>
    </w:p>
    <w:p w14:paraId="15CF660A" w14:textId="77777777" w:rsidR="007D1DF9" w:rsidRPr="005739BD" w:rsidRDefault="007D1DF9" w:rsidP="001E0419">
      <w:pPr>
        <w:pStyle w:val="Akapitzlist"/>
        <w:numPr>
          <w:ilvl w:val="1"/>
          <w:numId w:val="46"/>
        </w:numPr>
        <w:spacing w:line="276" w:lineRule="auto"/>
        <w:ind w:left="709" w:hanging="283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przetwarzać powierzone mu dane osobowe zgodnie z niniejszą umową, Rozporządzeniem oraz z innymi przepisami prawa powszechnie obowiązującego, które chronią prawa osób, których dane dotyczą,</w:t>
      </w:r>
    </w:p>
    <w:p w14:paraId="508A3F16" w14:textId="77777777" w:rsidR="007D1DF9" w:rsidRPr="005739BD" w:rsidRDefault="007D1DF9" w:rsidP="001E0419">
      <w:pPr>
        <w:pStyle w:val="Akapitzlist"/>
        <w:numPr>
          <w:ilvl w:val="1"/>
          <w:numId w:val="46"/>
        </w:numPr>
        <w:spacing w:line="276" w:lineRule="auto"/>
        <w:ind w:left="709" w:hanging="283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14:paraId="62A30455" w14:textId="77777777" w:rsidR="007D1DF9" w:rsidRPr="005739BD" w:rsidRDefault="007D1DF9" w:rsidP="001E0419">
      <w:pPr>
        <w:pStyle w:val="Akapitzlist"/>
        <w:numPr>
          <w:ilvl w:val="1"/>
          <w:numId w:val="46"/>
        </w:numPr>
        <w:spacing w:line="276" w:lineRule="auto"/>
        <w:ind w:left="709" w:hanging="283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dołożyć należytej staranności przy przetwarzaniu powierzonych danych osobowych,</w:t>
      </w:r>
    </w:p>
    <w:p w14:paraId="22EA2CD0" w14:textId="77777777" w:rsidR="007D1DF9" w:rsidRPr="005739BD" w:rsidRDefault="007D1DF9" w:rsidP="001E0419">
      <w:pPr>
        <w:pStyle w:val="Akapitzlist"/>
        <w:numPr>
          <w:ilvl w:val="1"/>
          <w:numId w:val="46"/>
        </w:numPr>
        <w:spacing w:line="276" w:lineRule="auto"/>
        <w:ind w:left="709" w:hanging="283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do nadania upoważnień do przetwarzania danych osobowych wszystkim osobom, które będą przetwarzały powierzone dane w celu realizacji niniejszej umowy,</w:t>
      </w:r>
    </w:p>
    <w:p w14:paraId="0CC5EBAD" w14:textId="77777777" w:rsidR="007D1DF9" w:rsidRPr="005739BD" w:rsidRDefault="007D1DF9" w:rsidP="001E0419">
      <w:pPr>
        <w:pStyle w:val="Akapitzlist"/>
        <w:numPr>
          <w:ilvl w:val="1"/>
          <w:numId w:val="46"/>
        </w:numPr>
        <w:spacing w:line="276" w:lineRule="auto"/>
        <w:ind w:left="709" w:hanging="283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zapewnić zachowanie w tajemnicy (o której mowa w art. 28 ust 3 pkt b Rozporządzenia) przetwarzanych danych przez osoby, które upoważnia do przetwarzania danych osobowych w celu realizacji niniejszej umowy, zarówno w trakcie zatrudnienia ich w Podmiocie przetwarzającym, jak i po jego ustaniu.</w:t>
      </w:r>
    </w:p>
    <w:p w14:paraId="1FEF0399" w14:textId="77777777" w:rsidR="007D1DF9" w:rsidRPr="005739BD" w:rsidRDefault="007D1DF9" w:rsidP="001E0419">
      <w:pPr>
        <w:pStyle w:val="Akapitzlist"/>
        <w:numPr>
          <w:ilvl w:val="0"/>
          <w:numId w:val="45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14:paraId="2F69BD74" w14:textId="77777777" w:rsidR="007D1DF9" w:rsidRPr="005739BD" w:rsidRDefault="007D1DF9" w:rsidP="001E0419">
      <w:pPr>
        <w:pStyle w:val="Akapitzlist"/>
        <w:numPr>
          <w:ilvl w:val="0"/>
          <w:numId w:val="45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lastRenderedPageBreak/>
        <w:t xml:space="preserve">Wykonawca pomaga Zamawiającemu w niezbędnym zakresie wywiązywać się z obowiązku odpowiadania na żądania osoby, której dane dotyczą oraz wywiązywania się z obowiązków określonych w art. 32 – 36 Rozporządzenia. </w:t>
      </w:r>
    </w:p>
    <w:p w14:paraId="0695DFD0" w14:textId="77777777" w:rsidR="007D1DF9" w:rsidRPr="005739BD" w:rsidRDefault="007D1DF9" w:rsidP="001E0419">
      <w:pPr>
        <w:pStyle w:val="Akapitzlist"/>
        <w:numPr>
          <w:ilvl w:val="0"/>
          <w:numId w:val="45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Wykonawca, po stwierdzeniu naruszenia ochrony danych osobowych bez zbędnej zwłoki zgłasza je administratorowi, nie później niż w ciągu 72 godzin od stwierdzenia naruszenia.</w:t>
      </w:r>
    </w:p>
    <w:p w14:paraId="3EB7EBC8" w14:textId="77777777" w:rsidR="007D1DF9" w:rsidRPr="005739BD" w:rsidRDefault="007D1DF9" w:rsidP="001E0419">
      <w:pPr>
        <w:pStyle w:val="Akapitzlist"/>
        <w:numPr>
          <w:ilvl w:val="0"/>
          <w:numId w:val="45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30DD1A7E" w14:textId="77777777" w:rsidR="007D1DF9" w:rsidRPr="005739BD" w:rsidRDefault="007D1DF9" w:rsidP="001E0419">
      <w:pPr>
        <w:pStyle w:val="Akapitzlist"/>
        <w:numPr>
          <w:ilvl w:val="0"/>
          <w:numId w:val="45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Zamawiający realizować będzie prawo kontroli w godzinach pracy Wykonawcy informując o kontroli minimum 3 dni przed planowanym jej przeprowadzeniem.</w:t>
      </w:r>
    </w:p>
    <w:p w14:paraId="2D4E2E83" w14:textId="77777777" w:rsidR="007D1DF9" w:rsidRPr="005739BD" w:rsidRDefault="007D1DF9" w:rsidP="001E0419">
      <w:pPr>
        <w:pStyle w:val="Akapitzlist"/>
        <w:numPr>
          <w:ilvl w:val="0"/>
          <w:numId w:val="45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 xml:space="preserve">Wykonawca zobowiązuje się do usunięcia uchybień stwierdzonych podczas kontroli w terminie nie dłuższym niż 7 dni </w:t>
      </w:r>
    </w:p>
    <w:p w14:paraId="2B5B3028" w14:textId="77777777" w:rsidR="007D1DF9" w:rsidRPr="005739BD" w:rsidRDefault="007D1DF9" w:rsidP="001E0419">
      <w:pPr>
        <w:pStyle w:val="Akapitzlist"/>
        <w:numPr>
          <w:ilvl w:val="0"/>
          <w:numId w:val="45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Wykonawca udostępnia Zamawiającemu wszelkie informacje niezbędne do wykazania spełnienia obowiązków określonych w art. 28 Rozporządzenia.</w:t>
      </w:r>
    </w:p>
    <w:p w14:paraId="64533CD4" w14:textId="77777777" w:rsidR="007D1DF9" w:rsidRPr="005739BD" w:rsidRDefault="007D1DF9" w:rsidP="001E0419">
      <w:pPr>
        <w:pStyle w:val="Akapitzlist"/>
        <w:numPr>
          <w:ilvl w:val="0"/>
          <w:numId w:val="45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 xml:space="preserve">Wykonawca może powierzyć dane osobowe objęte niniejszą umową do dalszego przetwarzania podwykonawcom jedynie w celu wykonania umowy po uzyskaniu uprzedniej pisemnej zgody Zamawiającego.  </w:t>
      </w:r>
    </w:p>
    <w:p w14:paraId="68518A19" w14:textId="77777777" w:rsidR="007D1DF9" w:rsidRPr="005739BD" w:rsidRDefault="007D1DF9" w:rsidP="001E0419">
      <w:pPr>
        <w:pStyle w:val="Akapitzlist"/>
        <w:numPr>
          <w:ilvl w:val="0"/>
          <w:numId w:val="45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 xml:space="preserve">Podwykonawca, winien spełniać te same gwarancje i obowiązki jakie zostały nałożone na Wykonawcę. </w:t>
      </w:r>
    </w:p>
    <w:p w14:paraId="1B2BCF4E" w14:textId="77777777" w:rsidR="007D1DF9" w:rsidRPr="005739BD" w:rsidRDefault="007D1DF9" w:rsidP="001E0419">
      <w:pPr>
        <w:pStyle w:val="Akapitzlist"/>
        <w:numPr>
          <w:ilvl w:val="0"/>
          <w:numId w:val="45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Wykonawca ponosi pełną odpowiedzialność wobec Zamawiającego za działanie podwykonawcy w zakresie obowiązku ochrony danych.</w:t>
      </w:r>
    </w:p>
    <w:p w14:paraId="7ABC9E3A" w14:textId="77777777" w:rsidR="007D1DF9" w:rsidRPr="005739BD" w:rsidRDefault="007D1DF9" w:rsidP="001E0419">
      <w:pPr>
        <w:pStyle w:val="Akapitzlist"/>
        <w:numPr>
          <w:ilvl w:val="0"/>
          <w:numId w:val="45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 orzeczeniu dotyczącym przetwarzania tych danych, skierowanych do Wykonawcy, a także o wszelkich planowanych, o ile są wiadome, lub realizowanych kontrolach i inspekcjach dotyczących przetwarzania danych osobowych, w szczególności prowadzonych przez inspektorów upoważnionych przez Prezesa Urzędu Ochrony Danych Osobowych. </w:t>
      </w:r>
    </w:p>
    <w:p w14:paraId="310F0E6F" w14:textId="77777777" w:rsidR="007D1DF9" w:rsidRPr="005739BD" w:rsidRDefault="007D1DF9" w:rsidP="001E0419">
      <w:pPr>
        <w:pStyle w:val="Akapitzlist"/>
        <w:numPr>
          <w:ilvl w:val="0"/>
          <w:numId w:val="45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Wykonawca zobowiązuje się do zachowania w tajemnicy wszelkich informacji, danych, materiałów, dokumentów i danych osobowych otrzymanych od Zamawiającego oraz danych uzyskanych w jakikolwiek inny sposób, zamierzony czy przypadkowy w formie ustnej, pisemnej lub elektronicznej („dane poufne”).</w:t>
      </w:r>
    </w:p>
    <w:p w14:paraId="29A97970" w14:textId="77777777" w:rsidR="007D1DF9" w:rsidRPr="005739BD" w:rsidRDefault="007D1DF9" w:rsidP="001E0419">
      <w:pPr>
        <w:pStyle w:val="Akapitzlist"/>
        <w:numPr>
          <w:ilvl w:val="0"/>
          <w:numId w:val="45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Podmiot przetwarzający oświadcza, że w związku ze zobowiązaniem do zachowania w tajemnicy danych poufnych nie będą one wykorzystywane, ujawniane ani udostępniane w innym celu niż wykonanie Umowy, chyba że konieczność ujawnienia posiadanych informacji wynika z obowiązujących przepisów prawa lub Umowy.</w:t>
      </w:r>
    </w:p>
    <w:p w14:paraId="65A4919B" w14:textId="77777777" w:rsidR="007D1DF9" w:rsidRPr="005739BD" w:rsidRDefault="007D1DF9" w:rsidP="001E0419">
      <w:pPr>
        <w:pStyle w:val="Akapitzlist"/>
        <w:numPr>
          <w:ilvl w:val="0"/>
          <w:numId w:val="45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 w szczególności podania nazwy lub daty postępowania o udzielenie zamówienia publicznego lub konkursu.</w:t>
      </w:r>
    </w:p>
    <w:p w14:paraId="7572D1EE" w14:textId="77777777" w:rsidR="007D1DF9" w:rsidRPr="005739BD" w:rsidRDefault="007D1DF9" w:rsidP="001E0419">
      <w:pPr>
        <w:pStyle w:val="Akapitzlist"/>
        <w:numPr>
          <w:ilvl w:val="0"/>
          <w:numId w:val="45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Skorzystanie przez osobę, której dane dotyczą, z uprawnienia do sprostowania lub uzupełnienia danych osobowych, o którym mowa w art. 16 rozporządzenia 2016/679, nie może skutkować zmianą wyniku postępowania o udzielenie zamówienia publicznego lub konkursu ani zmianą postanowień umowy w zakresie niezgodnym z ustawą.</w:t>
      </w:r>
    </w:p>
    <w:p w14:paraId="50EC8382" w14:textId="77777777" w:rsidR="007D1DF9" w:rsidRPr="005739BD" w:rsidRDefault="007D1DF9" w:rsidP="001E0419">
      <w:pPr>
        <w:pStyle w:val="Akapitzlist"/>
        <w:numPr>
          <w:ilvl w:val="0"/>
          <w:numId w:val="45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W sprawach nieuregulowanych niniejszym paragrafem, zastosowanie będą miały przepisy Kodeksu cywilnego, rozporządzenia RODO, Ustawy o ochronie danych osobowych.</w:t>
      </w:r>
    </w:p>
    <w:p w14:paraId="1C7DE95F" w14:textId="77777777" w:rsidR="007D1DF9" w:rsidRDefault="007D1DF9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256E9E81" w14:textId="77777777" w:rsidR="007D1DF9" w:rsidRDefault="007D1DF9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lastRenderedPageBreak/>
        <w:t>§ 16</w:t>
      </w:r>
    </w:p>
    <w:p w14:paraId="1FC38F29" w14:textId="77777777" w:rsidR="007D1DF9" w:rsidRPr="005739BD" w:rsidRDefault="007D1DF9" w:rsidP="007D1DF9">
      <w:pPr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5739BD">
        <w:rPr>
          <w:rFonts w:ascii="Garamond" w:hAnsi="Garamond"/>
          <w:b/>
          <w:bCs/>
          <w:sz w:val="22"/>
          <w:szCs w:val="22"/>
        </w:rPr>
        <w:t>Odstąpienie od umowy i rozwiązanie umowy bez zachowania okresu wypowiedzenia</w:t>
      </w:r>
    </w:p>
    <w:p w14:paraId="2C57D8A2" w14:textId="77777777" w:rsidR="007D1DF9" w:rsidRPr="004853CD" w:rsidRDefault="007D1DF9" w:rsidP="004853CD">
      <w:pPr>
        <w:pStyle w:val="Akapitzlist"/>
        <w:numPr>
          <w:ilvl w:val="0"/>
          <w:numId w:val="51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4853CD">
        <w:rPr>
          <w:rFonts w:ascii="Garamond" w:hAnsi="Garamond"/>
          <w:sz w:val="22"/>
          <w:szCs w:val="22"/>
        </w:rPr>
        <w:t>Zamawiający może wypowiedzieć umowę bez zachowania okresu wypowiedzenia, jeżeli Wykonawca:</w:t>
      </w:r>
    </w:p>
    <w:p w14:paraId="411E964B" w14:textId="77777777" w:rsidR="007D1DF9" w:rsidRPr="005739BD" w:rsidRDefault="007D1DF9" w:rsidP="007D1DF9">
      <w:pPr>
        <w:spacing w:line="276" w:lineRule="auto"/>
        <w:ind w:left="851" w:hanging="426"/>
        <w:contextualSpacing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 xml:space="preserve">1) </w:t>
      </w:r>
      <w:r w:rsidR="00017346">
        <w:rPr>
          <w:rFonts w:ascii="Garamond" w:hAnsi="Garamond"/>
          <w:sz w:val="22"/>
          <w:szCs w:val="22"/>
        </w:rPr>
        <w:tab/>
      </w:r>
      <w:r w:rsidRPr="005739BD">
        <w:rPr>
          <w:rFonts w:ascii="Garamond" w:hAnsi="Garamond"/>
          <w:sz w:val="22"/>
          <w:szCs w:val="22"/>
        </w:rPr>
        <w:t xml:space="preserve">zaprzestał realizacji przedmiotu umowy i nie przystępuje do jego wykonywania lub realizuje przedmiot umowy nienależycie i nie przystępuje do jego prawidłowej realizacji mimo </w:t>
      </w:r>
      <w:r w:rsidR="00CB04BB">
        <w:rPr>
          <w:rFonts w:ascii="Garamond" w:hAnsi="Garamond"/>
          <w:sz w:val="22"/>
          <w:szCs w:val="22"/>
        </w:rPr>
        <w:t>pisemnego wezwania ze </w:t>
      </w:r>
      <w:r w:rsidRPr="005739BD">
        <w:rPr>
          <w:rFonts w:ascii="Garamond" w:hAnsi="Garamond"/>
          <w:sz w:val="22"/>
          <w:szCs w:val="22"/>
        </w:rPr>
        <w:t>strony Zamawiającego w wyznaczonym w tym piśmie dodatkowym terminie;</w:t>
      </w:r>
    </w:p>
    <w:p w14:paraId="4D78941C" w14:textId="77777777" w:rsidR="007D1DF9" w:rsidRPr="005739BD" w:rsidRDefault="007D1DF9" w:rsidP="007D1DF9">
      <w:pPr>
        <w:spacing w:line="276" w:lineRule="auto"/>
        <w:ind w:left="851" w:hanging="426"/>
        <w:contextualSpacing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 xml:space="preserve">2) </w:t>
      </w:r>
      <w:r w:rsidR="00017346">
        <w:rPr>
          <w:rFonts w:ascii="Garamond" w:hAnsi="Garamond"/>
          <w:sz w:val="22"/>
          <w:szCs w:val="22"/>
        </w:rPr>
        <w:tab/>
      </w:r>
      <w:r w:rsidRPr="005739BD">
        <w:rPr>
          <w:rFonts w:ascii="Garamond" w:hAnsi="Garamond"/>
          <w:sz w:val="22"/>
          <w:szCs w:val="22"/>
        </w:rPr>
        <w:t>pozostaje w zwłoce w realizacji przedmiotu umowy w stosunku do harmonogramu lub terminu końcowego realizacji przedmiotu umowy powyżej 14 dni od dnia</w:t>
      </w:r>
      <w:r>
        <w:rPr>
          <w:rFonts w:ascii="Garamond" w:hAnsi="Garamond"/>
          <w:sz w:val="22"/>
          <w:szCs w:val="22"/>
        </w:rPr>
        <w:t xml:space="preserve"> i nie realizuje przedmiotu umowy mimo</w:t>
      </w:r>
      <w:r w:rsidRPr="005739BD">
        <w:rPr>
          <w:rFonts w:ascii="Garamond" w:hAnsi="Garamond"/>
          <w:sz w:val="22"/>
          <w:szCs w:val="22"/>
        </w:rPr>
        <w:t xml:space="preserve"> doręczenia pisemnego wezwania ze strony Zamawiającego;</w:t>
      </w:r>
    </w:p>
    <w:p w14:paraId="25D6E059" w14:textId="77777777" w:rsidR="007D1DF9" w:rsidRDefault="007D1DF9" w:rsidP="007D1DF9">
      <w:pPr>
        <w:spacing w:line="276" w:lineRule="auto"/>
        <w:ind w:left="426"/>
        <w:contextualSpacing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- przy czym uprawnienie do wypowiedzenia umowy może być zr</w:t>
      </w:r>
      <w:r>
        <w:rPr>
          <w:rFonts w:ascii="Garamond" w:hAnsi="Garamond"/>
          <w:sz w:val="22"/>
          <w:szCs w:val="22"/>
        </w:rPr>
        <w:t xml:space="preserve">ealizowane w terminie </w:t>
      </w:r>
      <w:r w:rsidRPr="00CB04BB">
        <w:rPr>
          <w:rFonts w:ascii="Garamond" w:hAnsi="Garamond"/>
          <w:b/>
          <w:sz w:val="22"/>
          <w:szCs w:val="22"/>
        </w:rPr>
        <w:t>90 dni</w:t>
      </w:r>
      <w:r>
        <w:rPr>
          <w:rFonts w:ascii="Garamond" w:hAnsi="Garamond"/>
          <w:sz w:val="22"/>
          <w:szCs w:val="22"/>
        </w:rPr>
        <w:t xml:space="preserve"> od </w:t>
      </w:r>
      <w:r w:rsidRPr="005739BD">
        <w:rPr>
          <w:rFonts w:ascii="Garamond" w:hAnsi="Garamond"/>
          <w:sz w:val="22"/>
          <w:szCs w:val="22"/>
        </w:rPr>
        <w:t>dnia powzięcia przez Zamawiającego wiedzy o zaistnieniu przyczyny do wypowiedzenia umowy.</w:t>
      </w:r>
    </w:p>
    <w:p w14:paraId="3F697892" w14:textId="77777777" w:rsidR="004853CD" w:rsidRDefault="007D1DF9" w:rsidP="004853CD">
      <w:pPr>
        <w:pStyle w:val="Akapitzlist"/>
        <w:numPr>
          <w:ilvl w:val="0"/>
          <w:numId w:val="51"/>
        </w:numPr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4853CD">
        <w:rPr>
          <w:rFonts w:ascii="Garamond" w:hAnsi="Garamond"/>
          <w:sz w:val="22"/>
          <w:szCs w:val="22"/>
        </w:rPr>
        <w:t>Zamawiający może wypowiedzieć umowę bez zachowania okresu wypowiedzenia, bez wyznaczania terminu dodatkowego, jeżeli Wykonawca opóźnia się z zakończeniem realizacji przedmiotu umowy tak dalece, że nie jest prawdopodobne, żeby zdołał je ukończyć w czasie umówionym.</w:t>
      </w:r>
    </w:p>
    <w:p w14:paraId="4C434265" w14:textId="77777777" w:rsidR="007D1DF9" w:rsidRPr="004853CD" w:rsidRDefault="007D1DF9" w:rsidP="004853CD">
      <w:pPr>
        <w:pStyle w:val="Akapitzlist"/>
        <w:numPr>
          <w:ilvl w:val="0"/>
          <w:numId w:val="51"/>
        </w:numPr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4853CD">
        <w:rPr>
          <w:rFonts w:ascii="Garamond" w:hAnsi="Garamond"/>
          <w:sz w:val="22"/>
          <w:szCs w:val="22"/>
        </w:rPr>
        <w:t xml:space="preserve">W przypadku odstąpienia od umowy, Wykonawca przy udziale Zamawiającego sporządzi protokół inwentaryzacji robót w toku na dzień odstąpienia oraz przyjmuje następujące obowiązki szczegółowe: </w:t>
      </w:r>
    </w:p>
    <w:p w14:paraId="4B56EFDD" w14:textId="77777777" w:rsidR="007D1DF9" w:rsidRPr="003F67F7" w:rsidRDefault="007D1DF9" w:rsidP="001E0419">
      <w:pPr>
        <w:pStyle w:val="Tekstpodstawowy"/>
        <w:numPr>
          <w:ilvl w:val="0"/>
          <w:numId w:val="49"/>
        </w:numPr>
        <w:spacing w:after="0" w:line="276" w:lineRule="auto"/>
        <w:ind w:hanging="357"/>
        <w:rPr>
          <w:rFonts w:ascii="Garamond" w:hAnsi="Garamond"/>
          <w:b/>
          <w:sz w:val="22"/>
          <w:szCs w:val="22"/>
        </w:rPr>
      </w:pPr>
      <w:r w:rsidRPr="00ED0D43">
        <w:rPr>
          <w:rFonts w:ascii="Garamond" w:hAnsi="Garamond"/>
          <w:sz w:val="22"/>
          <w:szCs w:val="22"/>
        </w:rPr>
        <w:t>zabezpieczenia przerwanych robót w zakresie wzajemnie uzgodnionym,</w:t>
      </w:r>
    </w:p>
    <w:p w14:paraId="613CBC96" w14:textId="77777777" w:rsidR="007D1DF9" w:rsidRPr="00ED2794" w:rsidRDefault="007D1DF9" w:rsidP="001E0419">
      <w:pPr>
        <w:pStyle w:val="Tekstpodstawowy"/>
        <w:numPr>
          <w:ilvl w:val="0"/>
          <w:numId w:val="49"/>
        </w:numPr>
        <w:spacing w:after="0" w:line="276" w:lineRule="auto"/>
        <w:ind w:hanging="357"/>
        <w:rPr>
          <w:rFonts w:ascii="Garamond" w:hAnsi="Garamond"/>
          <w:b/>
          <w:sz w:val="22"/>
          <w:szCs w:val="22"/>
        </w:rPr>
      </w:pPr>
      <w:r w:rsidRPr="003F67F7">
        <w:rPr>
          <w:rFonts w:ascii="Garamond" w:hAnsi="Garamond"/>
          <w:sz w:val="22"/>
          <w:szCs w:val="22"/>
        </w:rPr>
        <w:t>wezwie Zamawiającego do dokonania odbioru wykonanych robót i robót zabezpieczonych, jeżeli odstąpienie od umowy nastąpiło z przyczyn, za które Wykonawca nie odpowiada.</w:t>
      </w:r>
    </w:p>
    <w:p w14:paraId="721BB562" w14:textId="77777777" w:rsidR="007D1DF9" w:rsidRDefault="007D1DF9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2C0A6A36" w14:textId="77777777" w:rsidR="007D1DF9" w:rsidRPr="00C47465" w:rsidRDefault="007D1DF9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§ 17</w:t>
      </w:r>
    </w:p>
    <w:p w14:paraId="26996BF7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 xml:space="preserve">Postanowienia końcowe </w:t>
      </w:r>
    </w:p>
    <w:p w14:paraId="66CFAE1B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1.</w:t>
      </w:r>
      <w:r w:rsidRPr="00C47465">
        <w:rPr>
          <w:rFonts w:ascii="Garamond" w:hAnsi="Garamond"/>
          <w:sz w:val="22"/>
          <w:szCs w:val="22"/>
        </w:rPr>
        <w:tab/>
        <w:t xml:space="preserve">Wszelkie spory wynikające z niniejszej umowy będzie rozstrzygał sąd właściwy miejscowo dla siedziby Zamawiającego. </w:t>
      </w:r>
    </w:p>
    <w:p w14:paraId="485737AC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2.</w:t>
      </w:r>
      <w:r w:rsidRPr="00C47465">
        <w:rPr>
          <w:rFonts w:ascii="Garamond" w:hAnsi="Garamond"/>
          <w:sz w:val="22"/>
          <w:szCs w:val="22"/>
        </w:rPr>
        <w:tab/>
        <w:t>Wykonawca jest zobowiązany do informowania Zamawiającego o zmianie formy prawnej prowadzonej działalności, o wszczęciu postępowania układowego lub upadłościowego oraz zmianie jego sytuacji ekonomicznej mogącej mieć wpływ na realizację umowy oraz o zmianie siedziby firmy pod rygorem skutków prawnych wynik</w:t>
      </w:r>
      <w:r w:rsidR="003C50D7" w:rsidRPr="00C47465">
        <w:rPr>
          <w:rFonts w:ascii="Garamond" w:hAnsi="Garamond"/>
          <w:sz w:val="22"/>
          <w:szCs w:val="22"/>
        </w:rPr>
        <w:t>ających z zaniechania, w tym do </w:t>
      </w:r>
      <w:r w:rsidRPr="00C47465">
        <w:rPr>
          <w:rFonts w:ascii="Garamond" w:hAnsi="Garamond"/>
          <w:sz w:val="22"/>
          <w:szCs w:val="22"/>
        </w:rPr>
        <w:t xml:space="preserve">uznania za doręczoną korespondencję skierowaną na ostatni adres podany przez Wykonawcę. </w:t>
      </w:r>
    </w:p>
    <w:p w14:paraId="54FF909C" w14:textId="0FBA592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3.</w:t>
      </w:r>
      <w:r w:rsidRPr="00C47465">
        <w:rPr>
          <w:rFonts w:ascii="Garamond" w:hAnsi="Garamond"/>
          <w:sz w:val="22"/>
          <w:szCs w:val="22"/>
        </w:rPr>
        <w:tab/>
        <w:t>W sprawach nieuregulowanych postanowieniami niniejszej umowy mają</w:t>
      </w:r>
      <w:r w:rsidR="001037C0">
        <w:rPr>
          <w:rFonts w:ascii="Garamond" w:hAnsi="Garamond"/>
          <w:sz w:val="22"/>
          <w:szCs w:val="22"/>
        </w:rPr>
        <w:t xml:space="preserve"> zastosowanie przepisy Ustawy z </w:t>
      </w:r>
      <w:r w:rsidRPr="00C47465">
        <w:rPr>
          <w:rFonts w:ascii="Garamond" w:hAnsi="Garamond"/>
          <w:sz w:val="22"/>
          <w:szCs w:val="22"/>
        </w:rPr>
        <w:t>dnia 23 kwietnia 1964 r. – Kod</w:t>
      </w:r>
      <w:r w:rsidR="007D1DF9">
        <w:rPr>
          <w:rFonts w:ascii="Garamond" w:hAnsi="Garamond"/>
          <w:sz w:val="22"/>
          <w:szCs w:val="22"/>
        </w:rPr>
        <w:t>eks cywilny (t. j. Dz. U. z 202</w:t>
      </w:r>
      <w:r w:rsidR="00C822F4">
        <w:rPr>
          <w:rFonts w:ascii="Garamond" w:hAnsi="Garamond"/>
          <w:sz w:val="22"/>
          <w:szCs w:val="22"/>
        </w:rPr>
        <w:t>5</w:t>
      </w:r>
      <w:r w:rsidRPr="00C47465">
        <w:rPr>
          <w:rFonts w:ascii="Garamond" w:hAnsi="Garamond"/>
          <w:sz w:val="22"/>
          <w:szCs w:val="22"/>
        </w:rPr>
        <w:t xml:space="preserve"> r. poz. 1</w:t>
      </w:r>
      <w:r w:rsidR="007D1DF9">
        <w:rPr>
          <w:rFonts w:ascii="Garamond" w:hAnsi="Garamond"/>
          <w:sz w:val="22"/>
          <w:szCs w:val="22"/>
        </w:rPr>
        <w:t>0</w:t>
      </w:r>
      <w:r w:rsidR="00C822F4">
        <w:rPr>
          <w:rFonts w:ascii="Garamond" w:hAnsi="Garamond"/>
          <w:sz w:val="22"/>
          <w:szCs w:val="22"/>
        </w:rPr>
        <w:t>71</w:t>
      </w:r>
      <w:r w:rsidR="004853CD">
        <w:rPr>
          <w:rFonts w:ascii="Garamond" w:hAnsi="Garamond"/>
          <w:sz w:val="22"/>
          <w:szCs w:val="22"/>
        </w:rPr>
        <w:t xml:space="preserve"> ze zm.</w:t>
      </w:r>
      <w:r w:rsidR="00166EE4">
        <w:rPr>
          <w:rFonts w:ascii="Garamond" w:hAnsi="Garamond"/>
          <w:sz w:val="22"/>
          <w:szCs w:val="22"/>
        </w:rPr>
        <w:t>), ustawy z </w:t>
      </w:r>
      <w:r w:rsidRPr="00C47465">
        <w:rPr>
          <w:rFonts w:ascii="Garamond" w:hAnsi="Garamond"/>
          <w:sz w:val="22"/>
          <w:szCs w:val="22"/>
        </w:rPr>
        <w:t>dnia 11 września 2019 r. – Prawo Zamówień Publicznych (Dz. U. z 20</w:t>
      </w:r>
      <w:r w:rsidR="007D1DF9">
        <w:rPr>
          <w:rFonts w:ascii="Garamond" w:hAnsi="Garamond"/>
          <w:sz w:val="22"/>
          <w:szCs w:val="22"/>
        </w:rPr>
        <w:t>2</w:t>
      </w:r>
      <w:r w:rsidR="00C822F4">
        <w:rPr>
          <w:rFonts w:ascii="Garamond" w:hAnsi="Garamond"/>
          <w:sz w:val="22"/>
          <w:szCs w:val="22"/>
        </w:rPr>
        <w:t xml:space="preserve">4 </w:t>
      </w:r>
      <w:r w:rsidRPr="00C47465">
        <w:rPr>
          <w:rFonts w:ascii="Garamond" w:hAnsi="Garamond"/>
          <w:sz w:val="22"/>
          <w:szCs w:val="22"/>
        </w:rPr>
        <w:t xml:space="preserve">poz. </w:t>
      </w:r>
      <w:r w:rsidR="00166EE4">
        <w:rPr>
          <w:rFonts w:ascii="Garamond" w:hAnsi="Garamond"/>
          <w:sz w:val="22"/>
          <w:szCs w:val="22"/>
        </w:rPr>
        <w:t>1</w:t>
      </w:r>
      <w:r w:rsidR="00C822F4">
        <w:rPr>
          <w:rFonts w:ascii="Garamond" w:hAnsi="Garamond"/>
          <w:sz w:val="22"/>
          <w:szCs w:val="22"/>
        </w:rPr>
        <w:t>310</w:t>
      </w:r>
      <w:r w:rsidRPr="00C47465">
        <w:rPr>
          <w:rFonts w:ascii="Garamond" w:hAnsi="Garamond"/>
          <w:sz w:val="22"/>
          <w:szCs w:val="22"/>
        </w:rPr>
        <w:t xml:space="preserve"> ze zm.).</w:t>
      </w:r>
    </w:p>
    <w:p w14:paraId="6B5B8351" w14:textId="77777777" w:rsidR="00CD4AB3" w:rsidRPr="00C47465" w:rsidRDefault="00CD4AB3" w:rsidP="001E0419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Jeśli którekolwiek z postanowień niniejszej umowy okażą się </w:t>
      </w:r>
      <w:r w:rsidR="003C50D7" w:rsidRPr="00C47465">
        <w:rPr>
          <w:rFonts w:ascii="Garamond" w:hAnsi="Garamond"/>
          <w:sz w:val="22"/>
          <w:szCs w:val="22"/>
        </w:rPr>
        <w:t>nieważne – nie wpływa to na jej </w:t>
      </w:r>
      <w:r w:rsidR="001037C0">
        <w:rPr>
          <w:rFonts w:ascii="Garamond" w:hAnsi="Garamond"/>
          <w:sz w:val="22"/>
          <w:szCs w:val="22"/>
        </w:rPr>
        <w:t>ważność w </w:t>
      </w:r>
      <w:r w:rsidRPr="00C47465">
        <w:rPr>
          <w:rFonts w:ascii="Garamond" w:hAnsi="Garamond"/>
          <w:sz w:val="22"/>
          <w:szCs w:val="22"/>
        </w:rPr>
        <w:t>pozostałym zakresie.</w:t>
      </w:r>
    </w:p>
    <w:p w14:paraId="30C9A1AE" w14:textId="18BAD822" w:rsidR="00CD4AB3" w:rsidRDefault="00CD4AB3" w:rsidP="001E0419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Niniejszą umowę sporządzono w </w:t>
      </w:r>
      <w:r w:rsidR="007B4303">
        <w:rPr>
          <w:rFonts w:ascii="Garamond" w:hAnsi="Garamond"/>
          <w:sz w:val="22"/>
          <w:szCs w:val="22"/>
        </w:rPr>
        <w:t>trzech</w:t>
      </w:r>
      <w:r w:rsidRPr="00C47465">
        <w:rPr>
          <w:rFonts w:ascii="Garamond" w:hAnsi="Garamond"/>
          <w:sz w:val="22"/>
          <w:szCs w:val="22"/>
        </w:rPr>
        <w:t xml:space="preserve"> jednobrz</w:t>
      </w:r>
      <w:r w:rsidR="003C50D7" w:rsidRPr="00C47465">
        <w:rPr>
          <w:rFonts w:ascii="Garamond" w:hAnsi="Garamond"/>
          <w:sz w:val="22"/>
          <w:szCs w:val="22"/>
        </w:rPr>
        <w:t>miących egzemplarzach</w:t>
      </w:r>
      <w:r w:rsidR="007B4303">
        <w:rPr>
          <w:rFonts w:ascii="Garamond" w:hAnsi="Garamond"/>
          <w:sz w:val="22"/>
          <w:szCs w:val="22"/>
        </w:rPr>
        <w:t>,</w:t>
      </w:r>
      <w:r w:rsidR="003C50D7" w:rsidRPr="00C47465">
        <w:rPr>
          <w:rFonts w:ascii="Garamond" w:hAnsi="Garamond"/>
          <w:sz w:val="22"/>
          <w:szCs w:val="22"/>
        </w:rPr>
        <w:t xml:space="preserve"> </w:t>
      </w:r>
      <w:r w:rsidR="007B4303">
        <w:rPr>
          <w:rFonts w:ascii="Garamond" w:hAnsi="Garamond"/>
          <w:sz w:val="22"/>
          <w:szCs w:val="22"/>
        </w:rPr>
        <w:t>dwa</w:t>
      </w:r>
      <w:r w:rsidR="003C50D7" w:rsidRPr="00C47465">
        <w:rPr>
          <w:rFonts w:ascii="Garamond" w:hAnsi="Garamond"/>
          <w:sz w:val="22"/>
          <w:szCs w:val="22"/>
        </w:rPr>
        <w:t xml:space="preserve"> dla </w:t>
      </w:r>
      <w:r w:rsidRPr="00C47465">
        <w:rPr>
          <w:rFonts w:ascii="Garamond" w:hAnsi="Garamond"/>
          <w:sz w:val="22"/>
          <w:szCs w:val="22"/>
        </w:rPr>
        <w:t>Zam</w:t>
      </w:r>
      <w:r w:rsidR="004B7565" w:rsidRPr="00C47465">
        <w:rPr>
          <w:rFonts w:ascii="Garamond" w:hAnsi="Garamond"/>
          <w:sz w:val="22"/>
          <w:szCs w:val="22"/>
        </w:rPr>
        <w:t xml:space="preserve">awiającego </w:t>
      </w:r>
      <w:r w:rsidR="007B4303">
        <w:rPr>
          <w:rFonts w:ascii="Garamond" w:hAnsi="Garamond"/>
          <w:sz w:val="22"/>
          <w:szCs w:val="22"/>
        </w:rPr>
        <w:t xml:space="preserve">i </w:t>
      </w:r>
      <w:r w:rsidR="004B7565" w:rsidRPr="00C47465">
        <w:rPr>
          <w:rFonts w:ascii="Garamond" w:hAnsi="Garamond"/>
          <w:sz w:val="22"/>
          <w:szCs w:val="22"/>
        </w:rPr>
        <w:t>jeden dla Wykonawcy.</w:t>
      </w:r>
    </w:p>
    <w:p w14:paraId="424C4F60" w14:textId="77777777" w:rsidR="007B0618" w:rsidRDefault="00166EE4" w:rsidP="001E0419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 w:cs="Calibri"/>
          <w:color w:val="000000"/>
          <w:sz w:val="22"/>
          <w:szCs w:val="22"/>
        </w:rPr>
        <w:t>Załącznikami do umowy są:</w:t>
      </w:r>
    </w:p>
    <w:p w14:paraId="048DF470" w14:textId="77777777" w:rsidR="00166EE4" w:rsidRPr="005739BD" w:rsidRDefault="00166EE4" w:rsidP="001E0419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 w:cs="Cambria"/>
          <w:sz w:val="22"/>
          <w:szCs w:val="22"/>
        </w:rPr>
        <w:t>Specyfikacja warunków zamówienia.</w:t>
      </w:r>
    </w:p>
    <w:p w14:paraId="54E72901" w14:textId="77777777" w:rsidR="00166EE4" w:rsidRPr="00B40FEC" w:rsidRDefault="00166EE4" w:rsidP="001E0419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 w:cs="Cambria"/>
          <w:sz w:val="22"/>
          <w:szCs w:val="22"/>
        </w:rPr>
        <w:t xml:space="preserve">Dokumentacja projektowa wraz z </w:t>
      </w:r>
      <w:proofErr w:type="spellStart"/>
      <w:r>
        <w:rPr>
          <w:rFonts w:ascii="Garamond" w:hAnsi="Garamond" w:cs="Cambria"/>
          <w:sz w:val="22"/>
          <w:szCs w:val="22"/>
        </w:rPr>
        <w:t>STWiORB</w:t>
      </w:r>
      <w:proofErr w:type="spellEnd"/>
      <w:r>
        <w:rPr>
          <w:rFonts w:ascii="Garamond" w:hAnsi="Garamond" w:cs="Cambria"/>
          <w:sz w:val="22"/>
          <w:szCs w:val="22"/>
        </w:rPr>
        <w:t>.</w:t>
      </w:r>
    </w:p>
    <w:p w14:paraId="431CEDAB" w14:textId="77777777" w:rsidR="00166EE4" w:rsidRPr="005739BD" w:rsidRDefault="00166EE4" w:rsidP="001E0419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 w:cs="Cambria"/>
          <w:sz w:val="22"/>
          <w:szCs w:val="22"/>
        </w:rPr>
        <w:t>Złożona oferta.</w:t>
      </w:r>
    </w:p>
    <w:p w14:paraId="47D69EF3" w14:textId="77777777" w:rsidR="00166EE4" w:rsidRPr="005739BD" w:rsidRDefault="00166EE4" w:rsidP="001E0419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 w:cs="Cambria"/>
          <w:sz w:val="22"/>
          <w:szCs w:val="22"/>
        </w:rPr>
        <w:t xml:space="preserve">Harmonogram </w:t>
      </w:r>
      <w:r>
        <w:rPr>
          <w:rFonts w:ascii="Garamond" w:hAnsi="Garamond" w:cs="Cambria"/>
          <w:sz w:val="22"/>
          <w:szCs w:val="22"/>
        </w:rPr>
        <w:t>prac.</w:t>
      </w:r>
    </w:p>
    <w:p w14:paraId="0F9CA45A" w14:textId="77777777" w:rsidR="00166EE4" w:rsidRPr="00166EE4" w:rsidRDefault="00166EE4" w:rsidP="001E0419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 w:cs="Cambria"/>
          <w:sz w:val="22"/>
          <w:szCs w:val="22"/>
        </w:rPr>
        <w:t>Karta gwarancyjna.</w:t>
      </w:r>
    </w:p>
    <w:p w14:paraId="29E9DE93" w14:textId="77777777" w:rsidR="00AA443A" w:rsidRPr="00C47465" w:rsidRDefault="00AA443A" w:rsidP="00AA443A">
      <w:pPr>
        <w:tabs>
          <w:tab w:val="right" w:pos="9072"/>
        </w:tabs>
        <w:spacing w:line="276" w:lineRule="auto"/>
        <w:ind w:left="567"/>
        <w:contextualSpacing/>
        <w:jc w:val="both"/>
        <w:rPr>
          <w:rFonts w:ascii="Garamond" w:hAnsi="Garamond"/>
          <w:sz w:val="22"/>
          <w:szCs w:val="22"/>
        </w:rPr>
      </w:pPr>
    </w:p>
    <w:p w14:paraId="55F55AFB" w14:textId="0F3525E4" w:rsidR="00216D38" w:rsidRDefault="00CD4AB3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ab/>
        <w:t>Wykonawca</w:t>
      </w:r>
      <w:r w:rsidRPr="00C47465">
        <w:rPr>
          <w:rFonts w:ascii="Garamond" w:hAnsi="Garamond"/>
          <w:sz w:val="22"/>
          <w:szCs w:val="22"/>
        </w:rPr>
        <w:tab/>
      </w:r>
      <w:r w:rsidRPr="00C47465">
        <w:rPr>
          <w:rFonts w:ascii="Garamond" w:hAnsi="Garamond"/>
          <w:sz w:val="22"/>
          <w:szCs w:val="22"/>
        </w:rPr>
        <w:tab/>
      </w:r>
      <w:r w:rsidRPr="00C47465">
        <w:rPr>
          <w:rFonts w:ascii="Garamond" w:hAnsi="Garamond"/>
          <w:sz w:val="22"/>
          <w:szCs w:val="22"/>
        </w:rPr>
        <w:tab/>
      </w:r>
      <w:r w:rsidRPr="00C47465">
        <w:rPr>
          <w:rFonts w:ascii="Garamond" w:hAnsi="Garamond"/>
          <w:sz w:val="22"/>
          <w:szCs w:val="22"/>
        </w:rPr>
        <w:tab/>
      </w:r>
      <w:r w:rsidRPr="00C47465">
        <w:rPr>
          <w:rFonts w:ascii="Garamond" w:hAnsi="Garamond"/>
          <w:sz w:val="22"/>
          <w:szCs w:val="22"/>
        </w:rPr>
        <w:tab/>
      </w:r>
      <w:r w:rsidR="00C47465">
        <w:rPr>
          <w:rFonts w:ascii="Garamond" w:hAnsi="Garamond"/>
          <w:sz w:val="22"/>
          <w:szCs w:val="22"/>
        </w:rPr>
        <w:tab/>
      </w:r>
      <w:r w:rsidRPr="00C47465">
        <w:rPr>
          <w:rFonts w:ascii="Garamond" w:hAnsi="Garamond"/>
          <w:sz w:val="22"/>
          <w:szCs w:val="22"/>
        </w:rPr>
        <w:tab/>
      </w:r>
      <w:r w:rsidRPr="00C47465">
        <w:rPr>
          <w:rFonts w:ascii="Garamond" w:hAnsi="Garamond"/>
          <w:sz w:val="22"/>
          <w:szCs w:val="22"/>
        </w:rPr>
        <w:tab/>
        <w:t>Zamawiający</w:t>
      </w:r>
    </w:p>
    <w:p w14:paraId="40B03948" w14:textId="77777777" w:rsidR="00166EE4" w:rsidRDefault="00166EE4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63466B53" w14:textId="77777777" w:rsidR="00166EE4" w:rsidRPr="005739BD" w:rsidRDefault="00166EE4" w:rsidP="00166EE4">
      <w:pPr>
        <w:pBdr>
          <w:bottom w:val="single" w:sz="4" w:space="1" w:color="auto"/>
        </w:pBdr>
        <w:spacing w:line="276" w:lineRule="auto"/>
        <w:jc w:val="right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lastRenderedPageBreak/>
        <w:t>Zał</w:t>
      </w:r>
      <w:r>
        <w:rPr>
          <w:rFonts w:ascii="Garamond" w:hAnsi="Garamond"/>
          <w:sz w:val="22"/>
          <w:szCs w:val="22"/>
        </w:rPr>
        <w:t>ącznik Nr 5</w:t>
      </w:r>
      <w:r w:rsidRPr="005739BD">
        <w:rPr>
          <w:rFonts w:ascii="Garamond" w:hAnsi="Garamond"/>
          <w:sz w:val="22"/>
          <w:szCs w:val="22"/>
        </w:rPr>
        <w:t xml:space="preserve"> do umowy</w:t>
      </w:r>
    </w:p>
    <w:p w14:paraId="1F903FC6" w14:textId="77777777" w:rsidR="00166EE4" w:rsidRPr="005739BD" w:rsidRDefault="00166EE4" w:rsidP="00166EE4">
      <w:pPr>
        <w:pBdr>
          <w:bottom w:val="single" w:sz="4" w:space="1" w:color="auto"/>
        </w:pBdr>
        <w:spacing w:line="276" w:lineRule="auto"/>
        <w:jc w:val="right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/wzór karty gwarancyjnej/</w:t>
      </w:r>
    </w:p>
    <w:p w14:paraId="7BEB42A0" w14:textId="77777777" w:rsidR="00166EE4" w:rsidRPr="005739BD" w:rsidRDefault="00166EE4" w:rsidP="00166EE4">
      <w:pPr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0B680112" w14:textId="77777777" w:rsidR="00166EE4" w:rsidRPr="005739BD" w:rsidRDefault="00166EE4" w:rsidP="00166EE4">
      <w:pPr>
        <w:spacing w:line="276" w:lineRule="auto"/>
        <w:jc w:val="center"/>
        <w:rPr>
          <w:rFonts w:ascii="Garamond" w:hAnsi="Garamond"/>
          <w:b/>
          <w:bCs/>
          <w:sz w:val="22"/>
          <w:szCs w:val="22"/>
        </w:rPr>
      </w:pPr>
      <w:r w:rsidRPr="005739BD">
        <w:rPr>
          <w:rFonts w:ascii="Garamond" w:hAnsi="Garamond"/>
          <w:b/>
          <w:bCs/>
          <w:sz w:val="22"/>
          <w:szCs w:val="22"/>
        </w:rPr>
        <w:t>KARTA GWARANCYJNA</w:t>
      </w:r>
    </w:p>
    <w:p w14:paraId="2FFDB647" w14:textId="2AD62FAD" w:rsidR="00166EE4" w:rsidRPr="005739BD" w:rsidRDefault="00166EE4" w:rsidP="00166EE4">
      <w:pPr>
        <w:spacing w:line="276" w:lineRule="auto"/>
        <w:jc w:val="center"/>
        <w:rPr>
          <w:rFonts w:ascii="Garamond" w:hAnsi="Garamond"/>
          <w:b/>
          <w:bCs/>
          <w:sz w:val="22"/>
          <w:szCs w:val="22"/>
        </w:rPr>
      </w:pPr>
      <w:r w:rsidRPr="005739BD">
        <w:rPr>
          <w:rFonts w:ascii="Garamond" w:hAnsi="Garamond"/>
          <w:b/>
          <w:bCs/>
          <w:sz w:val="22"/>
          <w:szCs w:val="22"/>
        </w:rPr>
        <w:t>do umowy nr ………/RG/202</w:t>
      </w:r>
      <w:r w:rsidR="000D438B">
        <w:rPr>
          <w:rFonts w:ascii="Garamond" w:hAnsi="Garamond"/>
          <w:b/>
          <w:bCs/>
          <w:sz w:val="22"/>
          <w:szCs w:val="22"/>
        </w:rPr>
        <w:t>6</w:t>
      </w:r>
      <w:r w:rsidR="002B6EA3">
        <w:rPr>
          <w:rFonts w:ascii="Garamond" w:hAnsi="Garamond"/>
          <w:b/>
          <w:bCs/>
          <w:sz w:val="22"/>
          <w:szCs w:val="22"/>
        </w:rPr>
        <w:t xml:space="preserve"> z dnia ……………… 202</w:t>
      </w:r>
      <w:r w:rsidR="000D438B">
        <w:rPr>
          <w:rFonts w:ascii="Garamond" w:hAnsi="Garamond"/>
          <w:b/>
          <w:bCs/>
          <w:sz w:val="22"/>
          <w:szCs w:val="22"/>
        </w:rPr>
        <w:t>6</w:t>
      </w:r>
      <w:r w:rsidRPr="005739BD">
        <w:rPr>
          <w:rFonts w:ascii="Garamond" w:hAnsi="Garamond"/>
          <w:b/>
          <w:bCs/>
          <w:sz w:val="22"/>
          <w:szCs w:val="22"/>
        </w:rPr>
        <w:t xml:space="preserve">  r. </w:t>
      </w:r>
    </w:p>
    <w:p w14:paraId="3346981D" w14:textId="77777777" w:rsidR="00166EE4" w:rsidRPr="005739BD" w:rsidRDefault="00166EE4" w:rsidP="00166EE4">
      <w:pPr>
        <w:spacing w:line="276" w:lineRule="auto"/>
        <w:jc w:val="center"/>
        <w:rPr>
          <w:rFonts w:ascii="Garamond" w:hAnsi="Garamond"/>
          <w:b/>
          <w:bCs/>
          <w:sz w:val="22"/>
          <w:szCs w:val="22"/>
        </w:rPr>
      </w:pPr>
    </w:p>
    <w:p w14:paraId="36464D9A" w14:textId="77777777" w:rsidR="00166EE4" w:rsidRPr="005739BD" w:rsidRDefault="00166EE4" w:rsidP="00166EE4">
      <w:pPr>
        <w:spacing w:line="276" w:lineRule="auto"/>
        <w:rPr>
          <w:rFonts w:ascii="Garamond" w:hAnsi="Garamond"/>
          <w:b/>
          <w:bCs/>
          <w:sz w:val="22"/>
          <w:szCs w:val="22"/>
        </w:rPr>
      </w:pPr>
      <w:r w:rsidRPr="005739BD">
        <w:rPr>
          <w:rFonts w:ascii="Garamond" w:hAnsi="Garamond"/>
          <w:b/>
          <w:bCs/>
          <w:sz w:val="22"/>
          <w:szCs w:val="22"/>
        </w:rPr>
        <w:t>Wykonawca: ………………………………..</w:t>
      </w:r>
    </w:p>
    <w:p w14:paraId="421BE835" w14:textId="77777777" w:rsidR="00166EE4" w:rsidRPr="005739BD" w:rsidRDefault="00166EE4" w:rsidP="00166EE4">
      <w:pPr>
        <w:spacing w:line="276" w:lineRule="auto"/>
        <w:jc w:val="both"/>
        <w:rPr>
          <w:rFonts w:ascii="Garamond" w:hAnsi="Garamond"/>
          <w:b/>
          <w:bCs/>
          <w:sz w:val="22"/>
          <w:szCs w:val="22"/>
        </w:rPr>
      </w:pPr>
      <w:r w:rsidRPr="005739BD">
        <w:rPr>
          <w:rFonts w:ascii="Garamond" w:hAnsi="Garamond"/>
          <w:b/>
          <w:bCs/>
          <w:sz w:val="22"/>
          <w:szCs w:val="22"/>
        </w:rPr>
        <w:t>Zamawiający: Gmina Biała Rawska ul. Jana Pawła II 57, 96 – 230 Biała Rawska</w:t>
      </w:r>
    </w:p>
    <w:p w14:paraId="43A81C3C" w14:textId="77777777" w:rsidR="00166EE4" w:rsidRPr="005739BD" w:rsidRDefault="00166EE4" w:rsidP="00166EE4">
      <w:pPr>
        <w:spacing w:line="276" w:lineRule="auto"/>
        <w:rPr>
          <w:rFonts w:ascii="Garamond" w:hAnsi="Garamond"/>
          <w:b/>
          <w:bCs/>
          <w:sz w:val="22"/>
          <w:szCs w:val="22"/>
        </w:rPr>
      </w:pPr>
    </w:p>
    <w:p w14:paraId="2350019D" w14:textId="5CA51687" w:rsidR="00166EE4" w:rsidRPr="000D438B" w:rsidRDefault="00166EE4" w:rsidP="000D438B">
      <w:pPr>
        <w:pStyle w:val="Default"/>
        <w:spacing w:line="276" w:lineRule="auto"/>
        <w:jc w:val="both"/>
        <w:rPr>
          <w:rFonts w:ascii="Garamond" w:eastAsiaTheme="minorHAnsi" w:hAnsi="Garamond" w:cs="Arial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 xml:space="preserve">Wykonawca udziela Zamawiającemu gwarancji na wykonane roboty przy zadaniu realizowanego w ramach inwestycji pn. </w:t>
      </w:r>
      <w:r w:rsidR="000D438B" w:rsidRPr="004339D5">
        <w:rPr>
          <w:rFonts w:ascii="Garamond" w:hAnsi="Garamond"/>
          <w:b/>
          <w:bCs/>
          <w:sz w:val="22"/>
          <w:szCs w:val="22"/>
        </w:rPr>
        <w:t xml:space="preserve">Modernizacja kompleksu sportowego </w:t>
      </w:r>
      <w:r w:rsidR="000D438B">
        <w:rPr>
          <w:rFonts w:ascii="Garamond" w:hAnsi="Garamond"/>
          <w:b/>
          <w:bCs/>
          <w:sz w:val="22"/>
          <w:szCs w:val="22"/>
        </w:rPr>
        <w:t>„</w:t>
      </w:r>
      <w:r w:rsidR="000D438B" w:rsidRPr="004339D5">
        <w:rPr>
          <w:rFonts w:ascii="Garamond" w:hAnsi="Garamond"/>
          <w:b/>
          <w:bCs/>
          <w:sz w:val="22"/>
          <w:szCs w:val="22"/>
        </w:rPr>
        <w:t xml:space="preserve">Moje Boisko </w:t>
      </w:r>
      <w:r w:rsidR="000D438B">
        <w:rPr>
          <w:rFonts w:ascii="Garamond" w:hAnsi="Garamond"/>
          <w:b/>
          <w:bCs/>
          <w:sz w:val="22"/>
          <w:szCs w:val="22"/>
        </w:rPr>
        <w:t>–</w:t>
      </w:r>
      <w:r w:rsidR="000D438B" w:rsidRPr="004339D5">
        <w:rPr>
          <w:rFonts w:ascii="Garamond" w:hAnsi="Garamond"/>
          <w:b/>
          <w:bCs/>
          <w:sz w:val="22"/>
          <w:szCs w:val="22"/>
        </w:rPr>
        <w:t xml:space="preserve"> Orlik 2012 przy Szkole Podstawowej im. Jana Kochanowskiego w Białej Rawskiej”</w:t>
      </w:r>
      <w:r w:rsidR="00E963EC">
        <w:rPr>
          <w:rFonts w:ascii="Garamond" w:hAnsi="Garamond"/>
          <w:b/>
          <w:bCs/>
          <w:sz w:val="22"/>
          <w:szCs w:val="22"/>
        </w:rPr>
        <w:t>.</w:t>
      </w:r>
    </w:p>
    <w:p w14:paraId="4F5AB961" w14:textId="77777777" w:rsidR="00166EE4" w:rsidRPr="005739BD" w:rsidRDefault="00166EE4" w:rsidP="00166EE4">
      <w:pPr>
        <w:spacing w:line="276" w:lineRule="auto"/>
        <w:jc w:val="both"/>
        <w:rPr>
          <w:rFonts w:ascii="Garamond" w:hAnsi="Garamond"/>
          <w:b/>
          <w:sz w:val="22"/>
          <w:szCs w:val="22"/>
        </w:rPr>
      </w:pPr>
    </w:p>
    <w:p w14:paraId="668693CE" w14:textId="77777777" w:rsidR="00166EE4" w:rsidRPr="005739BD" w:rsidRDefault="00166EE4" w:rsidP="001E0419">
      <w:pPr>
        <w:pStyle w:val="Akapitzlist"/>
        <w:numPr>
          <w:ilvl w:val="0"/>
          <w:numId w:val="3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Gwarancja zostaje udzielon</w:t>
      </w:r>
      <w:r w:rsidR="00795472">
        <w:rPr>
          <w:rFonts w:ascii="Garamond" w:hAnsi="Garamond"/>
          <w:sz w:val="22"/>
          <w:szCs w:val="22"/>
        </w:rPr>
        <w:t>a</w:t>
      </w:r>
      <w:r w:rsidRPr="005739BD">
        <w:rPr>
          <w:rFonts w:ascii="Garamond" w:hAnsi="Garamond"/>
          <w:sz w:val="22"/>
          <w:szCs w:val="22"/>
        </w:rPr>
        <w:t xml:space="preserve"> na okres ……. m – </w:t>
      </w:r>
      <w:proofErr w:type="spellStart"/>
      <w:r w:rsidRPr="005739BD">
        <w:rPr>
          <w:rFonts w:ascii="Garamond" w:hAnsi="Garamond"/>
          <w:sz w:val="22"/>
          <w:szCs w:val="22"/>
        </w:rPr>
        <w:t>cy</w:t>
      </w:r>
      <w:proofErr w:type="spellEnd"/>
      <w:r w:rsidRPr="005739BD">
        <w:rPr>
          <w:rFonts w:ascii="Garamond" w:hAnsi="Garamond"/>
          <w:sz w:val="22"/>
          <w:szCs w:val="22"/>
        </w:rPr>
        <w:t xml:space="preserve"> od dnia ………….. r., tj. od dnia odbioru końcowego robót.</w:t>
      </w:r>
    </w:p>
    <w:p w14:paraId="53E1304F" w14:textId="77777777" w:rsidR="00166EE4" w:rsidRPr="005739BD" w:rsidRDefault="00166EE4" w:rsidP="001E0419">
      <w:pPr>
        <w:pStyle w:val="Akapitzlist"/>
        <w:numPr>
          <w:ilvl w:val="0"/>
          <w:numId w:val="3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Wykonawca jest odpowiedzialny z tytułu gwarancji, a ponadto z tytułu rękojmi za wady przedmiotu umowy istniejące w czasie dokonywania odbioru oraz za wady powstałe po odbiorze, lecz z przyczyn tkwiących w przedmiocie w chwili odbioru, a o których wówczas nie wiedział.</w:t>
      </w:r>
    </w:p>
    <w:p w14:paraId="010724D0" w14:textId="77777777" w:rsidR="00166EE4" w:rsidRPr="005739BD" w:rsidRDefault="00166EE4" w:rsidP="001E0419">
      <w:pPr>
        <w:pStyle w:val="Akapitzlist"/>
        <w:numPr>
          <w:ilvl w:val="0"/>
          <w:numId w:val="3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Uprawnienia z tytułu gwarancji przysługują użytkownikowi wyłącznie na skutek wad fizycznych tkwiących w wyrobie, które ujawniły się w czasie trwania gwarancji i eksploatacji wyrobu zgodnie z jego przeznaczeniem.</w:t>
      </w:r>
    </w:p>
    <w:p w14:paraId="0A1BF870" w14:textId="77777777" w:rsidR="00166EE4" w:rsidRPr="005739BD" w:rsidRDefault="00166EE4" w:rsidP="001E0419">
      <w:pPr>
        <w:pStyle w:val="Akapitzlist"/>
        <w:numPr>
          <w:ilvl w:val="0"/>
          <w:numId w:val="3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Gwarancją nie są objęte:</w:t>
      </w:r>
    </w:p>
    <w:p w14:paraId="6E168EFE" w14:textId="77777777" w:rsidR="00166EE4" w:rsidRPr="005739BD" w:rsidRDefault="00166EE4" w:rsidP="001E0419">
      <w:pPr>
        <w:numPr>
          <w:ilvl w:val="0"/>
          <w:numId w:val="36"/>
        </w:numPr>
        <w:tabs>
          <w:tab w:val="clear" w:pos="645"/>
          <w:tab w:val="num" w:pos="1005"/>
        </w:tabs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Uszkodzenia mechaniczne, termiczne, chemiczne i wszelkie inne spowodowane działaniem lub zaniechaniem Zamawiającego lub użytkownika,</w:t>
      </w:r>
    </w:p>
    <w:p w14:paraId="7278955A" w14:textId="77777777" w:rsidR="00166EE4" w:rsidRPr="005739BD" w:rsidRDefault="00166EE4" w:rsidP="001E0419">
      <w:pPr>
        <w:numPr>
          <w:ilvl w:val="0"/>
          <w:numId w:val="36"/>
        </w:numPr>
        <w:tabs>
          <w:tab w:val="clear" w:pos="645"/>
          <w:tab w:val="num" w:pos="1005"/>
        </w:tabs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Naturalne, częściowe lub całkowite zużycie elementów, zgodnie z ich właściwościami lub przeznaczeniem,</w:t>
      </w:r>
    </w:p>
    <w:p w14:paraId="170695A9" w14:textId="77777777" w:rsidR="00166EE4" w:rsidRPr="005739BD" w:rsidRDefault="00166EE4" w:rsidP="001E0419">
      <w:pPr>
        <w:numPr>
          <w:ilvl w:val="0"/>
          <w:numId w:val="36"/>
        </w:numPr>
        <w:tabs>
          <w:tab w:val="clear" w:pos="645"/>
          <w:tab w:val="num" w:pos="1005"/>
        </w:tabs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Uszkodzenia powstałe wskutek:</w:t>
      </w:r>
    </w:p>
    <w:p w14:paraId="72A82086" w14:textId="77777777" w:rsidR="00166EE4" w:rsidRPr="005739BD" w:rsidRDefault="00166EE4" w:rsidP="001E0419">
      <w:pPr>
        <w:pStyle w:val="Akapitzlist"/>
        <w:numPr>
          <w:ilvl w:val="0"/>
          <w:numId w:val="37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eksploatacji niezgodnej z przeznaczeniem lub niewłaściwej konserwacji,</w:t>
      </w:r>
    </w:p>
    <w:p w14:paraId="36F4B45C" w14:textId="77777777" w:rsidR="00166EE4" w:rsidRPr="005739BD" w:rsidRDefault="00166EE4" w:rsidP="001E0419">
      <w:pPr>
        <w:pStyle w:val="Akapitzlist"/>
        <w:numPr>
          <w:ilvl w:val="0"/>
          <w:numId w:val="37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przeróbek i zmian konstrukcyjnych dokonanych przez Zamawiającego lub Użytkownika bez pisemnej zgody Wykonawcy.</w:t>
      </w:r>
    </w:p>
    <w:p w14:paraId="64B7F4AD" w14:textId="77777777" w:rsidR="00166EE4" w:rsidRPr="005739BD" w:rsidRDefault="00166EE4" w:rsidP="001E0419">
      <w:pPr>
        <w:pStyle w:val="Akapitzlist"/>
        <w:numPr>
          <w:ilvl w:val="0"/>
          <w:numId w:val="3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Podstawą do rozpatrzenia zasadności zobowiązań gwarancyjnych są: niniejsza karta gwarancyjna oraz pisemne zgłoszenie reklamacji. Zgłoszenie powinno zawierać między innymi opis uszkodzenia, zdjęcie oraz jeśli to możliwe, przyczynę jego powstania.</w:t>
      </w:r>
    </w:p>
    <w:p w14:paraId="00328717" w14:textId="77777777" w:rsidR="00166EE4" w:rsidRPr="005739BD" w:rsidRDefault="00166EE4" w:rsidP="001E0419">
      <w:pPr>
        <w:pStyle w:val="Akapitzlist"/>
        <w:numPr>
          <w:ilvl w:val="0"/>
          <w:numId w:val="3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Wykonawca zobowiązany jest do usuwania wad i usterek, na własny koszt, co obejmuje również koszt użytych materiałów. Jeśli istnienie wad lub usterek uniemożliwia normalne funkcjonowanie obiektu Wykonawca zobowiązany jest je usunąć w terminie 7 dni roboczych, w pozostałych przypadkach termin usunięcia wad i usterek zostanie wyznaczony przez Zamawiającego.</w:t>
      </w:r>
    </w:p>
    <w:p w14:paraId="2D752299" w14:textId="77777777" w:rsidR="00166EE4" w:rsidRPr="005739BD" w:rsidRDefault="00166EE4" w:rsidP="001E0419">
      <w:pPr>
        <w:pStyle w:val="Akapitzlist"/>
        <w:numPr>
          <w:ilvl w:val="0"/>
          <w:numId w:val="3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Po pisemnym, mailowym, telefonicznym lub za pomocą faksu wezwaniu przez Zamawiającego Wykonawca do usunięcia usterek, wad lub szkód Wykonawca jest zobowiązany do:</w:t>
      </w:r>
    </w:p>
    <w:p w14:paraId="01BD05A1" w14:textId="77777777" w:rsidR="00166EE4" w:rsidRPr="005739BD" w:rsidRDefault="00166EE4" w:rsidP="001E0419">
      <w:pPr>
        <w:pStyle w:val="Akapitzlist"/>
        <w:numPr>
          <w:ilvl w:val="0"/>
          <w:numId w:val="38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zgłoszenia Zamawiającemu terminu przystąpienia od usunięcia usterek, wad lub szkód,</w:t>
      </w:r>
    </w:p>
    <w:p w14:paraId="4B8D9C46" w14:textId="77777777" w:rsidR="00166EE4" w:rsidRPr="005739BD" w:rsidRDefault="00166EE4" w:rsidP="001E0419">
      <w:pPr>
        <w:pStyle w:val="Akapitzlist"/>
        <w:numPr>
          <w:ilvl w:val="0"/>
          <w:numId w:val="38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uzgodnienia z Zamawiającym sposobu wykonania robót,</w:t>
      </w:r>
    </w:p>
    <w:p w14:paraId="12B0F869" w14:textId="77777777" w:rsidR="00166EE4" w:rsidRPr="005739BD" w:rsidRDefault="00166EE4" w:rsidP="001E0419">
      <w:pPr>
        <w:pStyle w:val="Akapitzlist"/>
        <w:numPr>
          <w:ilvl w:val="0"/>
          <w:numId w:val="38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uzgodnienia lokalizacji placu budowy podczas usuwania usterek,</w:t>
      </w:r>
    </w:p>
    <w:p w14:paraId="2A36897F" w14:textId="77777777" w:rsidR="00166EE4" w:rsidRPr="005739BD" w:rsidRDefault="00166EE4" w:rsidP="001E0419">
      <w:pPr>
        <w:pStyle w:val="Akapitzlist"/>
        <w:numPr>
          <w:ilvl w:val="0"/>
          <w:numId w:val="38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ewentualnego opracowania projektu organizacji ruchu na czas usunięcia usterek, wad lub szkód,</w:t>
      </w:r>
    </w:p>
    <w:p w14:paraId="09458D34" w14:textId="77777777" w:rsidR="00166EE4" w:rsidRPr="005739BD" w:rsidRDefault="00166EE4" w:rsidP="001E0419">
      <w:pPr>
        <w:pStyle w:val="Akapitzlist"/>
        <w:numPr>
          <w:ilvl w:val="0"/>
          <w:numId w:val="38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zgłoszenia zakończenia usunięcia usterek, wad lub szkód.</w:t>
      </w:r>
    </w:p>
    <w:p w14:paraId="4C46C2FB" w14:textId="77777777" w:rsidR="00166EE4" w:rsidRPr="005739BD" w:rsidRDefault="00166EE4" w:rsidP="001E0419">
      <w:pPr>
        <w:pStyle w:val="Akapitzlist"/>
        <w:numPr>
          <w:ilvl w:val="0"/>
          <w:numId w:val="3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Zdemontowane podczas naprawy gwarancyjnej materiały pozostają własnością Wykonawcy.</w:t>
      </w:r>
    </w:p>
    <w:p w14:paraId="51B2EEC6" w14:textId="77777777" w:rsidR="00166EE4" w:rsidRPr="005739BD" w:rsidRDefault="00166EE4" w:rsidP="001E0419">
      <w:pPr>
        <w:pStyle w:val="Akapitzlist"/>
        <w:numPr>
          <w:ilvl w:val="0"/>
          <w:numId w:val="3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lastRenderedPageBreak/>
        <w:t>W przypadku nieuzasadnionego wezwania, Wykonawca obciąży Zamawiającego kosztami poniesionymi w związku z wizytą na obiekcie.</w:t>
      </w:r>
    </w:p>
    <w:p w14:paraId="587F08BB" w14:textId="77777777" w:rsidR="00166EE4" w:rsidRPr="005739BD" w:rsidRDefault="00166EE4" w:rsidP="001E0419">
      <w:pPr>
        <w:pStyle w:val="Akapitzlist"/>
        <w:numPr>
          <w:ilvl w:val="0"/>
          <w:numId w:val="3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W przypadku nieusunięcia wad lub szkód Zamawiający zleci ich usunięcie na koszt Wykonawcy bądź skieruje sprawę na drogę postępowania sądowego bez dodatkowego wezwania wykonawcy do usunięcia wad.</w:t>
      </w:r>
    </w:p>
    <w:p w14:paraId="1C7ECFDE" w14:textId="77777777" w:rsidR="00166EE4" w:rsidRPr="005739BD" w:rsidRDefault="00166EE4" w:rsidP="001E0419">
      <w:pPr>
        <w:pStyle w:val="Akapitzlist"/>
        <w:numPr>
          <w:ilvl w:val="0"/>
          <w:numId w:val="3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Każda naprawa wydłuża okres gwarancji udzielonej na całość zadania o okres wystąpienia wad do czasu jej usunięcia i potwierdzenia naprawy przez Zamawiającego.</w:t>
      </w:r>
    </w:p>
    <w:p w14:paraId="47F93AA2" w14:textId="77777777" w:rsidR="00166EE4" w:rsidRPr="005739BD" w:rsidRDefault="00166EE4" w:rsidP="001E0419">
      <w:pPr>
        <w:pStyle w:val="Akapitzlist"/>
        <w:numPr>
          <w:ilvl w:val="0"/>
          <w:numId w:val="3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Na wykonane naprawy Wykonawca udziela gwarancję zgodnie z ust. 1, przy czym okresy gwarancji będą liczone od daty odbioru naprawy.</w:t>
      </w:r>
    </w:p>
    <w:p w14:paraId="3F4B4187" w14:textId="77777777" w:rsidR="00166EE4" w:rsidRPr="005739BD" w:rsidRDefault="00166EE4" w:rsidP="001E0419">
      <w:pPr>
        <w:pStyle w:val="Akapitzlist"/>
        <w:numPr>
          <w:ilvl w:val="0"/>
          <w:numId w:val="3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Wykonawca zobowiązany jest do wykonywania przeglądów gwarancyjnych co najmniej raz w roku, chyba, że producen</w:t>
      </w:r>
      <w:r w:rsidR="00BC39A9">
        <w:rPr>
          <w:rFonts w:ascii="Garamond" w:hAnsi="Garamond"/>
          <w:sz w:val="22"/>
          <w:szCs w:val="22"/>
        </w:rPr>
        <w:t>t wymaga częstszych przeglądów</w:t>
      </w:r>
      <w:r w:rsidRPr="005739BD">
        <w:rPr>
          <w:rFonts w:ascii="Garamond" w:hAnsi="Garamond"/>
          <w:sz w:val="22"/>
          <w:szCs w:val="22"/>
        </w:rPr>
        <w:t>, bez uprzedniego wzywania przez Zamawiającego.</w:t>
      </w:r>
    </w:p>
    <w:p w14:paraId="451DA85E" w14:textId="77777777" w:rsidR="00166EE4" w:rsidRPr="005739BD" w:rsidRDefault="00166EE4" w:rsidP="00166EE4">
      <w:pPr>
        <w:spacing w:line="276" w:lineRule="auto"/>
        <w:rPr>
          <w:rFonts w:ascii="Garamond" w:hAnsi="Garamond"/>
          <w:b/>
          <w:bCs/>
          <w:sz w:val="22"/>
          <w:szCs w:val="22"/>
        </w:rPr>
      </w:pPr>
    </w:p>
    <w:p w14:paraId="1DD0ED33" w14:textId="77777777" w:rsidR="00166EE4" w:rsidRPr="005739BD" w:rsidRDefault="00166EE4" w:rsidP="00166EE4">
      <w:pPr>
        <w:spacing w:line="276" w:lineRule="auto"/>
        <w:rPr>
          <w:rFonts w:ascii="Garamond" w:hAnsi="Garamond"/>
          <w:b/>
          <w:bCs/>
          <w:sz w:val="22"/>
          <w:szCs w:val="22"/>
        </w:rPr>
      </w:pPr>
    </w:p>
    <w:p w14:paraId="73288934" w14:textId="77777777" w:rsidR="00166EE4" w:rsidRPr="005739BD" w:rsidRDefault="00166EE4" w:rsidP="00166EE4">
      <w:pPr>
        <w:spacing w:line="276" w:lineRule="auto"/>
        <w:rPr>
          <w:rFonts w:ascii="Garamond" w:hAnsi="Garamond"/>
          <w:b/>
          <w:bCs/>
          <w:sz w:val="22"/>
          <w:szCs w:val="22"/>
        </w:rPr>
      </w:pPr>
    </w:p>
    <w:p w14:paraId="75247B43" w14:textId="77777777" w:rsidR="00166EE4" w:rsidRPr="005739BD" w:rsidRDefault="00166EE4" w:rsidP="00166EE4">
      <w:pPr>
        <w:spacing w:line="276" w:lineRule="auto"/>
        <w:rPr>
          <w:rFonts w:ascii="Garamond" w:hAnsi="Garamond"/>
          <w:b/>
          <w:bCs/>
          <w:sz w:val="22"/>
          <w:szCs w:val="22"/>
        </w:rPr>
      </w:pPr>
    </w:p>
    <w:p w14:paraId="13999E6C" w14:textId="77777777" w:rsidR="00166EE4" w:rsidRPr="005739BD" w:rsidRDefault="00166EE4" w:rsidP="00166EE4">
      <w:pPr>
        <w:spacing w:line="276" w:lineRule="auto"/>
        <w:rPr>
          <w:rFonts w:ascii="Garamond" w:hAnsi="Garamond"/>
          <w:b/>
          <w:bCs/>
          <w:sz w:val="22"/>
          <w:szCs w:val="22"/>
        </w:rPr>
      </w:pPr>
    </w:p>
    <w:p w14:paraId="075F4A10" w14:textId="77777777" w:rsidR="00166EE4" w:rsidRPr="005739BD" w:rsidRDefault="00166EE4" w:rsidP="00166EE4">
      <w:pPr>
        <w:spacing w:line="276" w:lineRule="auto"/>
        <w:jc w:val="right"/>
        <w:rPr>
          <w:rFonts w:ascii="Garamond" w:hAnsi="Garamond"/>
          <w:bCs/>
          <w:sz w:val="22"/>
          <w:szCs w:val="22"/>
        </w:rPr>
      </w:pPr>
      <w:r w:rsidRPr="005739BD">
        <w:rPr>
          <w:rFonts w:ascii="Garamond" w:hAnsi="Garamond"/>
          <w:bCs/>
          <w:sz w:val="22"/>
          <w:szCs w:val="22"/>
        </w:rPr>
        <w:t>……………………………………..</w:t>
      </w:r>
    </w:p>
    <w:p w14:paraId="6DA8FD75" w14:textId="77777777" w:rsidR="00166EE4" w:rsidRPr="005739BD" w:rsidRDefault="00166EE4" w:rsidP="002B6EA3">
      <w:pPr>
        <w:spacing w:line="276" w:lineRule="auto"/>
        <w:ind w:left="6372" w:firstLine="708"/>
        <w:rPr>
          <w:rFonts w:ascii="Garamond" w:hAnsi="Garamond"/>
          <w:bCs/>
          <w:sz w:val="22"/>
          <w:szCs w:val="22"/>
        </w:rPr>
      </w:pPr>
      <w:r w:rsidRPr="005739BD">
        <w:rPr>
          <w:rFonts w:ascii="Garamond" w:hAnsi="Garamond"/>
          <w:bCs/>
          <w:sz w:val="22"/>
          <w:szCs w:val="22"/>
        </w:rPr>
        <w:t>(</w:t>
      </w:r>
      <w:r w:rsidRPr="005739BD">
        <w:rPr>
          <w:rFonts w:ascii="Garamond" w:hAnsi="Garamond"/>
          <w:bCs/>
          <w:i/>
          <w:sz w:val="22"/>
          <w:szCs w:val="22"/>
        </w:rPr>
        <w:t>podpis Wykonawcy</w:t>
      </w:r>
      <w:r w:rsidRPr="005739BD">
        <w:rPr>
          <w:rFonts w:ascii="Garamond" w:hAnsi="Garamond"/>
          <w:bCs/>
          <w:sz w:val="22"/>
          <w:szCs w:val="22"/>
        </w:rPr>
        <w:t>)</w:t>
      </w:r>
    </w:p>
    <w:p w14:paraId="071073CF" w14:textId="77777777" w:rsidR="00166EE4" w:rsidRPr="005739BD" w:rsidRDefault="00166EE4" w:rsidP="00166EE4">
      <w:pPr>
        <w:spacing w:line="276" w:lineRule="auto"/>
        <w:ind w:left="5664" w:firstLine="708"/>
        <w:jc w:val="both"/>
        <w:rPr>
          <w:rFonts w:ascii="Garamond" w:hAnsi="Garamond"/>
          <w:sz w:val="22"/>
          <w:szCs w:val="22"/>
        </w:rPr>
      </w:pPr>
    </w:p>
    <w:p w14:paraId="1D377AE2" w14:textId="77777777" w:rsidR="00166EE4" w:rsidRPr="00C47465" w:rsidRDefault="00166EE4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sectPr w:rsidR="00166EE4" w:rsidRPr="00C47465" w:rsidSect="002E0AD0">
      <w:headerReference w:type="default" r:id="rId12"/>
      <w:footerReference w:type="default" r:id="rId13"/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50E24" w14:textId="77777777" w:rsidR="001C39F5" w:rsidRDefault="001C39F5" w:rsidP="003C50D7">
      <w:r>
        <w:separator/>
      </w:r>
    </w:p>
  </w:endnote>
  <w:endnote w:type="continuationSeparator" w:id="0">
    <w:p w14:paraId="193F68E8" w14:textId="77777777" w:rsidR="001C39F5" w:rsidRDefault="001C39F5" w:rsidP="003C5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roid Sans Fallback">
    <w:altName w:val="Segoe U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2291563"/>
      <w:docPartObj>
        <w:docPartGallery w:val="Page Numbers (Bottom of Page)"/>
        <w:docPartUnique/>
      </w:docPartObj>
    </w:sdtPr>
    <w:sdtEndPr>
      <w:rPr>
        <w:rFonts w:ascii="Garamond" w:hAnsi="Garamond"/>
        <w:sz w:val="22"/>
        <w:szCs w:val="22"/>
      </w:rPr>
    </w:sdtEndPr>
    <w:sdtContent>
      <w:p w14:paraId="7E894C52" w14:textId="77777777" w:rsidR="0043052C" w:rsidRPr="00057921" w:rsidRDefault="00FF6AB6">
        <w:pPr>
          <w:pStyle w:val="Stopka"/>
          <w:jc w:val="right"/>
          <w:rPr>
            <w:rFonts w:ascii="Garamond" w:hAnsi="Garamond"/>
            <w:sz w:val="22"/>
            <w:szCs w:val="22"/>
          </w:rPr>
        </w:pPr>
        <w:r w:rsidRPr="00057921">
          <w:rPr>
            <w:rFonts w:ascii="Garamond" w:hAnsi="Garamond"/>
            <w:sz w:val="22"/>
            <w:szCs w:val="22"/>
          </w:rPr>
          <w:fldChar w:fldCharType="begin"/>
        </w:r>
        <w:r w:rsidR="0043052C" w:rsidRPr="00057921">
          <w:rPr>
            <w:rFonts w:ascii="Garamond" w:hAnsi="Garamond"/>
            <w:sz w:val="22"/>
            <w:szCs w:val="22"/>
          </w:rPr>
          <w:instrText xml:space="preserve"> PAGE   \* MERGEFORMAT </w:instrText>
        </w:r>
        <w:r w:rsidRPr="00057921">
          <w:rPr>
            <w:rFonts w:ascii="Garamond" w:hAnsi="Garamond"/>
            <w:sz w:val="22"/>
            <w:szCs w:val="22"/>
          </w:rPr>
          <w:fldChar w:fldCharType="separate"/>
        </w:r>
        <w:r w:rsidR="00544858">
          <w:rPr>
            <w:rFonts w:ascii="Garamond" w:hAnsi="Garamond"/>
            <w:noProof/>
            <w:sz w:val="22"/>
            <w:szCs w:val="22"/>
          </w:rPr>
          <w:t>5</w:t>
        </w:r>
        <w:r w:rsidRPr="00057921">
          <w:rPr>
            <w:rFonts w:ascii="Garamond" w:hAnsi="Garamond"/>
            <w:sz w:val="22"/>
            <w:szCs w:val="22"/>
          </w:rPr>
          <w:fldChar w:fldCharType="end"/>
        </w:r>
      </w:p>
    </w:sdtContent>
  </w:sdt>
  <w:p w14:paraId="7441DFD8" w14:textId="77777777" w:rsidR="0043052C" w:rsidRDefault="004305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7BFC6" w14:textId="77777777" w:rsidR="001C39F5" w:rsidRDefault="001C39F5" w:rsidP="003C50D7">
      <w:r>
        <w:separator/>
      </w:r>
    </w:p>
  </w:footnote>
  <w:footnote w:type="continuationSeparator" w:id="0">
    <w:p w14:paraId="1D91F31A" w14:textId="77777777" w:rsidR="001C39F5" w:rsidRDefault="001C39F5" w:rsidP="003C5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6C9E7" w14:textId="413530C9" w:rsidR="00303A2A" w:rsidRDefault="00303A2A">
    <w:pPr>
      <w:pStyle w:val="Nagwek"/>
    </w:pPr>
    <w:r>
      <w:rPr>
        <w:noProof/>
      </w:rPr>
      <w:drawing>
        <wp:inline distT="0" distB="0" distL="0" distR="0" wp14:anchorId="309D6F4E" wp14:editId="22C3D1F0">
          <wp:extent cx="5760720" cy="1080770"/>
          <wp:effectExtent l="0" t="0" r="0" b="5080"/>
          <wp:docPr id="497908374" name="Obraz 4" descr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typ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80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8DCEAD24"/>
    <w:name w:val="WW8Num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Garamond" w:hAnsi="Garamond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1308A3"/>
    <w:multiLevelType w:val="hybridMultilevel"/>
    <w:tmpl w:val="BCA6BC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9032E9"/>
    <w:multiLevelType w:val="hybridMultilevel"/>
    <w:tmpl w:val="5FD0385A"/>
    <w:lvl w:ilvl="0" w:tplc="462A0F3C">
      <w:start w:val="3"/>
      <w:numFmt w:val="decimal"/>
      <w:lvlText w:val="%1."/>
      <w:lvlJc w:val="left"/>
      <w:pPr>
        <w:ind w:left="720" w:hanging="360"/>
      </w:pPr>
      <w:rPr>
        <w:rFonts w:ascii="Garamond" w:hAnsi="Garamond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1B53F0"/>
    <w:multiLevelType w:val="hybridMultilevel"/>
    <w:tmpl w:val="DB6C3B6A"/>
    <w:lvl w:ilvl="0" w:tplc="C0AAC7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4097AC8"/>
    <w:multiLevelType w:val="hybridMultilevel"/>
    <w:tmpl w:val="0D3AF0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ED847004">
      <w:start w:val="1"/>
      <w:numFmt w:val="decimal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5540D2B"/>
    <w:multiLevelType w:val="hybridMultilevel"/>
    <w:tmpl w:val="9ADC7934"/>
    <w:lvl w:ilvl="0" w:tplc="B100FD6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417461"/>
    <w:multiLevelType w:val="hybridMultilevel"/>
    <w:tmpl w:val="B9A8E67C"/>
    <w:lvl w:ilvl="0" w:tplc="CAE68654">
      <w:start w:val="1"/>
      <w:numFmt w:val="decimal"/>
      <w:lvlText w:val="%1)"/>
      <w:lvlJc w:val="left"/>
      <w:pPr>
        <w:ind w:left="720" w:hanging="360"/>
      </w:pPr>
      <w:rPr>
        <w:rFonts w:ascii="Garamond" w:eastAsia="Droid Sans Fallback" w:hAnsi="Garamond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4F443B"/>
    <w:multiLevelType w:val="multilevel"/>
    <w:tmpl w:val="29FE705E"/>
    <w:lvl w:ilvl="0">
      <w:start w:val="10"/>
      <w:numFmt w:val="decimal"/>
      <w:lvlText w:val="%1."/>
      <w:lvlJc w:val="left"/>
      <w:pPr>
        <w:ind w:left="0" w:firstLine="0"/>
      </w:pPr>
      <w:rPr>
        <w:rFonts w:ascii="Garamond" w:hAnsi="Garamond" w:cs="Times New Roman" w:hint="default"/>
        <w:b w:val="0"/>
        <w:color w:val="000003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3">
      <w:start w:val="13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ascii="Garamond" w:eastAsia="Times New Roman" w:hAnsi="Garamond" w:cs="Arial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4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09BE7801"/>
    <w:multiLevelType w:val="hybridMultilevel"/>
    <w:tmpl w:val="E3968B18"/>
    <w:lvl w:ilvl="0" w:tplc="8876A4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A4A7792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B887F4F"/>
    <w:multiLevelType w:val="hybridMultilevel"/>
    <w:tmpl w:val="4BCE87A8"/>
    <w:lvl w:ilvl="0" w:tplc="DAD83610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CC33D3"/>
    <w:multiLevelType w:val="hybridMultilevel"/>
    <w:tmpl w:val="D6C4B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2158CC"/>
    <w:multiLevelType w:val="singleLevel"/>
    <w:tmpl w:val="C0AAC7E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1395BEE"/>
    <w:multiLevelType w:val="hybridMultilevel"/>
    <w:tmpl w:val="07E2B90A"/>
    <w:lvl w:ilvl="0" w:tplc="3648D1CC">
      <w:start w:val="5"/>
      <w:numFmt w:val="decimal"/>
      <w:lvlText w:val="%1)"/>
      <w:lvlJc w:val="left"/>
      <w:pPr>
        <w:ind w:left="720" w:hanging="360"/>
      </w:pPr>
      <w:rPr>
        <w:rFonts w:ascii="Garamond" w:eastAsia="Droid Sans Fallback" w:hAnsi="Garamond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83184A"/>
    <w:multiLevelType w:val="hybridMultilevel"/>
    <w:tmpl w:val="177673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DF5D16"/>
    <w:multiLevelType w:val="hybridMultilevel"/>
    <w:tmpl w:val="F3BAD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9DB01174">
      <w:start w:val="1"/>
      <w:numFmt w:val="lowerLetter"/>
      <w:lvlText w:val="%3)"/>
      <w:lvlJc w:val="left"/>
      <w:pPr>
        <w:ind w:left="2355" w:hanging="375"/>
      </w:pPr>
    </w:lvl>
    <w:lvl w:ilvl="3" w:tplc="2D6ABAF4">
      <w:start w:val="1"/>
      <w:numFmt w:val="decimal"/>
      <w:lvlText w:val="%4)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63E25"/>
    <w:multiLevelType w:val="hybridMultilevel"/>
    <w:tmpl w:val="C0A0446C"/>
    <w:lvl w:ilvl="0" w:tplc="6D7EEB4E">
      <w:start w:val="3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pStyle w:val="Tytu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16404EF3"/>
    <w:multiLevelType w:val="hybridMultilevel"/>
    <w:tmpl w:val="F0522EF6"/>
    <w:lvl w:ilvl="0" w:tplc="48DEFB74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59147B"/>
    <w:multiLevelType w:val="hybridMultilevel"/>
    <w:tmpl w:val="F168B142"/>
    <w:lvl w:ilvl="0" w:tplc="649AD3E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5425A1"/>
    <w:multiLevelType w:val="hybridMultilevel"/>
    <w:tmpl w:val="B0FC41D2"/>
    <w:lvl w:ilvl="0" w:tplc="5F78E7A4">
      <w:start w:val="1"/>
      <w:numFmt w:val="decimal"/>
      <w:lvlText w:val="%1)"/>
      <w:lvlJc w:val="left"/>
      <w:pPr>
        <w:ind w:left="786" w:hanging="360"/>
      </w:pPr>
      <w:rPr>
        <w:rFonts w:ascii="Garamond" w:hAnsi="Garamond" w:hint="default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8713D9"/>
    <w:multiLevelType w:val="hybridMultilevel"/>
    <w:tmpl w:val="D1AA1650"/>
    <w:lvl w:ilvl="0" w:tplc="46AA5BB0">
      <w:start w:val="1"/>
      <w:numFmt w:val="lowerLetter"/>
      <w:lvlText w:val="%1)"/>
      <w:lvlJc w:val="left"/>
      <w:pPr>
        <w:ind w:left="720" w:hanging="360"/>
      </w:pPr>
      <w:rPr>
        <w:rFonts w:ascii="Garamond" w:hAnsi="Garamond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8535CF"/>
    <w:multiLevelType w:val="hybridMultilevel"/>
    <w:tmpl w:val="075A5958"/>
    <w:lvl w:ilvl="0" w:tplc="3A123B22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1" w15:restartNumberingAfterBreak="0">
    <w:nsid w:val="2193377C"/>
    <w:multiLevelType w:val="hybridMultilevel"/>
    <w:tmpl w:val="A4AE3F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4103F34"/>
    <w:multiLevelType w:val="hybridMultilevel"/>
    <w:tmpl w:val="AAFC152A"/>
    <w:lvl w:ilvl="0" w:tplc="452E89A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E4854E6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41AE12BA">
      <w:start w:val="1"/>
      <w:numFmt w:val="lowerLetter"/>
      <w:lvlText w:val="%5)"/>
      <w:lvlJc w:val="left"/>
      <w:pPr>
        <w:ind w:left="3600" w:hanging="360"/>
      </w:pPr>
      <w:rPr>
        <w:rFonts w:ascii="Garamond" w:hAnsi="Garamond" w:hint="default"/>
        <w:color w:val="auto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C46904"/>
    <w:multiLevelType w:val="hybridMultilevel"/>
    <w:tmpl w:val="F7701212"/>
    <w:lvl w:ilvl="0" w:tplc="B9A8D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DF4699"/>
    <w:multiLevelType w:val="hybridMultilevel"/>
    <w:tmpl w:val="07D48F3E"/>
    <w:lvl w:ilvl="0" w:tplc="9F146584">
      <w:start w:val="1"/>
      <w:numFmt w:val="decimal"/>
      <w:lvlText w:val="%1)"/>
      <w:lvlJc w:val="left"/>
      <w:pPr>
        <w:ind w:left="786" w:hanging="360"/>
      </w:pPr>
      <w:rPr>
        <w:rFonts w:ascii="Garamond" w:hAnsi="Garamond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2B341B9C"/>
    <w:multiLevelType w:val="hybridMultilevel"/>
    <w:tmpl w:val="B0288684"/>
    <w:lvl w:ilvl="0" w:tplc="C0AAC7EC">
      <w:start w:val="1"/>
      <w:numFmt w:val="bullet"/>
      <w:lvlText w:val=""/>
      <w:lvlJc w:val="left"/>
      <w:pPr>
        <w:ind w:left="17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26" w15:restartNumberingAfterBreak="0">
    <w:nsid w:val="2D4D2679"/>
    <w:multiLevelType w:val="hybridMultilevel"/>
    <w:tmpl w:val="55D07250"/>
    <w:lvl w:ilvl="0" w:tplc="04150011">
      <w:start w:val="1"/>
      <w:numFmt w:val="decimal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7" w15:restartNumberingAfterBreak="0">
    <w:nsid w:val="2EDA2A15"/>
    <w:multiLevelType w:val="hybridMultilevel"/>
    <w:tmpl w:val="2C7ABFC0"/>
    <w:lvl w:ilvl="0" w:tplc="C0AAC7E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339054FB"/>
    <w:multiLevelType w:val="hybridMultilevel"/>
    <w:tmpl w:val="F42CF4D6"/>
    <w:lvl w:ilvl="0" w:tplc="4C9C7A0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321186"/>
    <w:multiLevelType w:val="hybridMultilevel"/>
    <w:tmpl w:val="03A2A48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 w15:restartNumberingAfterBreak="0">
    <w:nsid w:val="390D7875"/>
    <w:multiLevelType w:val="hybridMultilevel"/>
    <w:tmpl w:val="FDD8F1DA"/>
    <w:lvl w:ilvl="0" w:tplc="032AAF5E">
      <w:start w:val="1"/>
      <w:numFmt w:val="decimal"/>
      <w:lvlText w:val="%1)"/>
      <w:lvlJc w:val="left"/>
      <w:pPr>
        <w:ind w:left="720" w:hanging="360"/>
      </w:pPr>
      <w:rPr>
        <w:rFonts w:ascii="Garamond" w:eastAsia="Droid Sans Fallback" w:hAnsi="Garamond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882816"/>
    <w:multiLevelType w:val="hybridMultilevel"/>
    <w:tmpl w:val="2D9E7B48"/>
    <w:lvl w:ilvl="0" w:tplc="C0AAC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33" w15:restartNumberingAfterBreak="0">
    <w:nsid w:val="4DF276B8"/>
    <w:multiLevelType w:val="hybridMultilevel"/>
    <w:tmpl w:val="77849E90"/>
    <w:lvl w:ilvl="0" w:tplc="EEDE3FE4">
      <w:start w:val="6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AA7C66"/>
    <w:multiLevelType w:val="hybridMultilevel"/>
    <w:tmpl w:val="A4AE3F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FB35D12"/>
    <w:multiLevelType w:val="multilevel"/>
    <w:tmpl w:val="8B08557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8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50DD7103"/>
    <w:multiLevelType w:val="singleLevel"/>
    <w:tmpl w:val="EB3620A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7" w15:restartNumberingAfterBreak="0">
    <w:nsid w:val="51B130DA"/>
    <w:multiLevelType w:val="singleLevel"/>
    <w:tmpl w:val="4F3E5D2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8" w15:restartNumberingAfterBreak="0">
    <w:nsid w:val="524449A7"/>
    <w:multiLevelType w:val="hybridMultilevel"/>
    <w:tmpl w:val="9E48D70E"/>
    <w:lvl w:ilvl="0" w:tplc="B478FE9E">
      <w:start w:val="2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010A6B"/>
    <w:multiLevelType w:val="multilevel"/>
    <w:tmpl w:val="FC805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8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77E36DC"/>
    <w:multiLevelType w:val="hybridMultilevel"/>
    <w:tmpl w:val="82F8ED96"/>
    <w:lvl w:ilvl="0" w:tplc="D9E60C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E461EC"/>
    <w:multiLevelType w:val="hybridMultilevel"/>
    <w:tmpl w:val="BB66E5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FB5D0A"/>
    <w:multiLevelType w:val="hybridMultilevel"/>
    <w:tmpl w:val="13A4F0F0"/>
    <w:lvl w:ilvl="0" w:tplc="D9AAE504">
      <w:start w:val="1"/>
      <w:numFmt w:val="decimal"/>
      <w:lvlText w:val="%1)"/>
      <w:lvlJc w:val="left"/>
      <w:pPr>
        <w:ind w:left="2160" w:hanging="360"/>
      </w:pPr>
      <w:rPr>
        <w:rFonts w:ascii="Garamond" w:eastAsia="Droid Sans Fallback" w:hAnsi="Garamond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 w15:restartNumberingAfterBreak="0">
    <w:nsid w:val="5C590B06"/>
    <w:multiLevelType w:val="hybridMultilevel"/>
    <w:tmpl w:val="5F3CF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DFECD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AF52B7"/>
    <w:multiLevelType w:val="hybridMultilevel"/>
    <w:tmpl w:val="F5740CD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5E7D38F3"/>
    <w:multiLevelType w:val="hybridMultilevel"/>
    <w:tmpl w:val="F338622A"/>
    <w:lvl w:ilvl="0" w:tplc="C0AAC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4472AB"/>
    <w:multiLevelType w:val="multilevel"/>
    <w:tmpl w:val="2C7ABC16"/>
    <w:lvl w:ilvl="0">
      <w:start w:val="10"/>
      <w:numFmt w:val="decimal"/>
      <w:lvlText w:val="%1."/>
      <w:lvlJc w:val="left"/>
      <w:pPr>
        <w:ind w:left="0" w:firstLine="0"/>
      </w:pPr>
      <w:rPr>
        <w:rFonts w:ascii="Garamond" w:hAnsi="Garamond" w:cs="Times New Roman" w:hint="default"/>
        <w:b w:val="0"/>
        <w:color w:val="000003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3">
      <w:start w:val="13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Garamond" w:eastAsia="Calibri" w:hAnsi="Garamond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7" w15:restartNumberingAfterBreak="0">
    <w:nsid w:val="633A7936"/>
    <w:multiLevelType w:val="hybridMultilevel"/>
    <w:tmpl w:val="377ABABA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A1AB0B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074139"/>
    <w:multiLevelType w:val="hybridMultilevel"/>
    <w:tmpl w:val="D4101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DFECD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BF63B1"/>
    <w:multiLevelType w:val="hybridMultilevel"/>
    <w:tmpl w:val="1D8A8268"/>
    <w:lvl w:ilvl="0" w:tplc="0415000F">
      <w:start w:val="1"/>
      <w:numFmt w:val="decimal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0" w15:restartNumberingAfterBreak="0">
    <w:nsid w:val="6F90363D"/>
    <w:multiLevelType w:val="hybridMultilevel"/>
    <w:tmpl w:val="BF14FDB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Calibri"/>
      </w:rPr>
    </w:lvl>
    <w:lvl w:ilvl="2" w:tplc="508C8C4C">
      <w:start w:val="1"/>
      <w:numFmt w:val="lowerLetter"/>
      <w:lvlText w:val="%3)"/>
      <w:lvlJc w:val="right"/>
      <w:pPr>
        <w:ind w:left="2160" w:hanging="180"/>
      </w:pPr>
      <w:rPr>
        <w:rFonts w:ascii="Garamond" w:eastAsia="Times New Roman" w:hAnsi="Garamond"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C25297"/>
    <w:multiLevelType w:val="hybridMultilevel"/>
    <w:tmpl w:val="409039F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9417D2C"/>
    <w:multiLevelType w:val="hybridMultilevel"/>
    <w:tmpl w:val="49489E10"/>
    <w:lvl w:ilvl="0" w:tplc="A4967AF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500213"/>
    <w:multiLevelType w:val="hybridMultilevel"/>
    <w:tmpl w:val="41B2CF5A"/>
    <w:lvl w:ilvl="0" w:tplc="4930029C">
      <w:start w:val="1"/>
      <w:numFmt w:val="decimal"/>
      <w:lvlText w:val="%1)"/>
      <w:lvlJc w:val="left"/>
      <w:pPr>
        <w:ind w:left="1080" w:hanging="360"/>
      </w:pPr>
      <w:rPr>
        <w:rFonts w:ascii="Garamond" w:eastAsia="Droid Sans Fallback" w:hAnsi="Garamond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D8B231D"/>
    <w:multiLevelType w:val="hybridMultilevel"/>
    <w:tmpl w:val="2C74D492"/>
    <w:lvl w:ilvl="0" w:tplc="5FD04C0A">
      <w:start w:val="1"/>
      <w:numFmt w:val="lowerLetter"/>
      <w:lvlText w:val="%1)"/>
      <w:lvlJc w:val="left"/>
      <w:pPr>
        <w:ind w:left="927" w:hanging="360"/>
      </w:pPr>
      <w:rPr>
        <w:rFonts w:ascii="Garamond" w:hAnsi="Garamond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7E4F6687"/>
    <w:multiLevelType w:val="hybridMultilevel"/>
    <w:tmpl w:val="1C3A50CE"/>
    <w:lvl w:ilvl="0" w:tplc="C0AAC7EC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308248302">
    <w:abstractNumId w:val="46"/>
  </w:num>
  <w:num w:numId="2" w16cid:durableId="556162097">
    <w:abstractNumId w:val="0"/>
  </w:num>
  <w:num w:numId="3" w16cid:durableId="1746995296">
    <w:abstractNumId w:val="52"/>
  </w:num>
  <w:num w:numId="4" w16cid:durableId="2036269439">
    <w:abstractNumId w:val="39"/>
  </w:num>
  <w:num w:numId="5" w16cid:durableId="716780082">
    <w:abstractNumId w:val="37"/>
  </w:num>
  <w:num w:numId="6" w16cid:durableId="1178615288">
    <w:abstractNumId w:val="11"/>
  </w:num>
  <w:num w:numId="7" w16cid:durableId="1664434210">
    <w:abstractNumId w:val="36"/>
  </w:num>
  <w:num w:numId="8" w16cid:durableId="101386791">
    <w:abstractNumId w:val="41"/>
  </w:num>
  <w:num w:numId="9" w16cid:durableId="1199506786">
    <w:abstractNumId w:val="49"/>
  </w:num>
  <w:num w:numId="10" w16cid:durableId="207957928">
    <w:abstractNumId w:val="13"/>
  </w:num>
  <w:num w:numId="11" w16cid:durableId="1937591445">
    <w:abstractNumId w:val="38"/>
  </w:num>
  <w:num w:numId="12" w16cid:durableId="899560108">
    <w:abstractNumId w:val="17"/>
  </w:num>
  <w:num w:numId="13" w16cid:durableId="1244490482">
    <w:abstractNumId w:val="40"/>
  </w:num>
  <w:num w:numId="14" w16cid:durableId="472143260">
    <w:abstractNumId w:val="3"/>
  </w:num>
  <w:num w:numId="15" w16cid:durableId="991103372">
    <w:abstractNumId w:val="4"/>
  </w:num>
  <w:num w:numId="16" w16cid:durableId="1684942186">
    <w:abstractNumId w:val="43"/>
  </w:num>
  <w:num w:numId="17" w16cid:durableId="1887060370">
    <w:abstractNumId w:val="26"/>
  </w:num>
  <w:num w:numId="18" w16cid:durableId="355812840">
    <w:abstractNumId w:val="33"/>
  </w:num>
  <w:num w:numId="19" w16cid:durableId="587159149">
    <w:abstractNumId w:val="48"/>
  </w:num>
  <w:num w:numId="20" w16cid:durableId="421921196">
    <w:abstractNumId w:val="42"/>
  </w:num>
  <w:num w:numId="21" w16cid:durableId="2140683393">
    <w:abstractNumId w:val="29"/>
  </w:num>
  <w:num w:numId="22" w16cid:durableId="2099254835">
    <w:abstractNumId w:val="21"/>
  </w:num>
  <w:num w:numId="23" w16cid:durableId="622926473">
    <w:abstractNumId w:val="34"/>
  </w:num>
  <w:num w:numId="24" w16cid:durableId="1402412511">
    <w:abstractNumId w:val="22"/>
  </w:num>
  <w:num w:numId="25" w16cid:durableId="1699888838">
    <w:abstractNumId w:val="24"/>
  </w:num>
  <w:num w:numId="26" w16cid:durableId="769471092">
    <w:abstractNumId w:val="31"/>
  </w:num>
  <w:num w:numId="27" w16cid:durableId="1263951504">
    <w:abstractNumId w:val="45"/>
  </w:num>
  <w:num w:numId="28" w16cid:durableId="358245681">
    <w:abstractNumId w:val="27"/>
  </w:num>
  <w:num w:numId="29" w16cid:durableId="672727305">
    <w:abstractNumId w:val="54"/>
  </w:num>
  <w:num w:numId="30" w16cid:durableId="613482846">
    <w:abstractNumId w:val="19"/>
  </w:num>
  <w:num w:numId="31" w16cid:durableId="1773863326">
    <w:abstractNumId w:val="12"/>
  </w:num>
  <w:num w:numId="32" w16cid:durableId="588270399">
    <w:abstractNumId w:val="53"/>
  </w:num>
  <w:num w:numId="33" w16cid:durableId="1436246119">
    <w:abstractNumId w:val="2"/>
  </w:num>
  <w:num w:numId="34" w16cid:durableId="2006201612">
    <w:abstractNumId w:val="18"/>
  </w:num>
  <w:num w:numId="35" w16cid:durableId="2114131639">
    <w:abstractNumId w:val="28"/>
  </w:num>
  <w:num w:numId="36" w16cid:durableId="1606301922">
    <w:abstractNumId w:val="32"/>
  </w:num>
  <w:num w:numId="37" w16cid:durableId="346829780">
    <w:abstractNumId w:val="25"/>
  </w:num>
  <w:num w:numId="38" w16cid:durableId="45877204">
    <w:abstractNumId w:val="55"/>
  </w:num>
  <w:num w:numId="39" w16cid:durableId="90509601">
    <w:abstractNumId w:val="20"/>
  </w:num>
  <w:num w:numId="40" w16cid:durableId="1732800475">
    <w:abstractNumId w:val="50"/>
  </w:num>
  <w:num w:numId="41" w16cid:durableId="947202064">
    <w:abstractNumId w:val="10"/>
  </w:num>
  <w:num w:numId="42" w16cid:durableId="661662075">
    <w:abstractNumId w:val="1"/>
  </w:num>
  <w:num w:numId="43" w16cid:durableId="1162891434">
    <w:abstractNumId w:val="9"/>
  </w:num>
  <w:num w:numId="44" w16cid:durableId="1921325266">
    <w:abstractNumId w:val="51"/>
  </w:num>
  <w:num w:numId="45" w16cid:durableId="18613143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745740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71825603">
    <w:abstractNumId w:val="14"/>
  </w:num>
  <w:num w:numId="48" w16cid:durableId="1093087501">
    <w:abstractNumId w:val="5"/>
  </w:num>
  <w:num w:numId="49" w16cid:durableId="1079524370">
    <w:abstractNumId w:val="6"/>
  </w:num>
  <w:num w:numId="50" w16cid:durableId="1644890778">
    <w:abstractNumId w:val="30"/>
  </w:num>
  <w:num w:numId="51" w16cid:durableId="1369454235">
    <w:abstractNumId w:val="23"/>
  </w:num>
  <w:num w:numId="52" w16cid:durableId="1206677996">
    <w:abstractNumId w:val="15"/>
  </w:num>
  <w:num w:numId="53" w16cid:durableId="430322581">
    <w:abstractNumId w:val="7"/>
  </w:num>
  <w:num w:numId="54" w16cid:durableId="1772771859">
    <w:abstractNumId w:val="44"/>
  </w:num>
  <w:num w:numId="55" w16cid:durableId="577011287">
    <w:abstractNumId w:val="16"/>
  </w:num>
  <w:num w:numId="56" w16cid:durableId="549147918">
    <w:abstractNumId w:val="3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AB3"/>
    <w:rsid w:val="000144E9"/>
    <w:rsid w:val="000170A7"/>
    <w:rsid w:val="00017346"/>
    <w:rsid w:val="00020929"/>
    <w:rsid w:val="00023DF3"/>
    <w:rsid w:val="00055917"/>
    <w:rsid w:val="00057921"/>
    <w:rsid w:val="000A0A6B"/>
    <w:rsid w:val="000C5BD3"/>
    <w:rsid w:val="000D1ACD"/>
    <w:rsid w:val="000D3B00"/>
    <w:rsid w:val="000D438B"/>
    <w:rsid w:val="000D55B2"/>
    <w:rsid w:val="000D71E6"/>
    <w:rsid w:val="000E1C60"/>
    <w:rsid w:val="000E5A50"/>
    <w:rsid w:val="001010D7"/>
    <w:rsid w:val="001037C0"/>
    <w:rsid w:val="001100A1"/>
    <w:rsid w:val="00110E35"/>
    <w:rsid w:val="00134182"/>
    <w:rsid w:val="0013743C"/>
    <w:rsid w:val="00142152"/>
    <w:rsid w:val="00166EE4"/>
    <w:rsid w:val="00170A78"/>
    <w:rsid w:val="00172F61"/>
    <w:rsid w:val="001914AE"/>
    <w:rsid w:val="001C09CA"/>
    <w:rsid w:val="001C39F5"/>
    <w:rsid w:val="001C7743"/>
    <w:rsid w:val="001E0419"/>
    <w:rsid w:val="00215F0E"/>
    <w:rsid w:val="00216D38"/>
    <w:rsid w:val="002240AE"/>
    <w:rsid w:val="00236DA0"/>
    <w:rsid w:val="002875FD"/>
    <w:rsid w:val="00294ACB"/>
    <w:rsid w:val="00297781"/>
    <w:rsid w:val="002A0529"/>
    <w:rsid w:val="002A7F9B"/>
    <w:rsid w:val="002B34C3"/>
    <w:rsid w:val="002B55BE"/>
    <w:rsid w:val="002B6EA3"/>
    <w:rsid w:val="002C5D5C"/>
    <w:rsid w:val="002D0721"/>
    <w:rsid w:val="002E0AD0"/>
    <w:rsid w:val="002E0F79"/>
    <w:rsid w:val="002F4201"/>
    <w:rsid w:val="002F5D69"/>
    <w:rsid w:val="00303A2A"/>
    <w:rsid w:val="003157B1"/>
    <w:rsid w:val="00333A57"/>
    <w:rsid w:val="00345C2F"/>
    <w:rsid w:val="0035009A"/>
    <w:rsid w:val="00385CAB"/>
    <w:rsid w:val="003C3D26"/>
    <w:rsid w:val="003C50AC"/>
    <w:rsid w:val="003C50D7"/>
    <w:rsid w:val="003F3CF6"/>
    <w:rsid w:val="003F4758"/>
    <w:rsid w:val="00401317"/>
    <w:rsid w:val="004121D7"/>
    <w:rsid w:val="0043052C"/>
    <w:rsid w:val="00432241"/>
    <w:rsid w:val="00433907"/>
    <w:rsid w:val="004477F4"/>
    <w:rsid w:val="004853CD"/>
    <w:rsid w:val="004A20D9"/>
    <w:rsid w:val="004A62D5"/>
    <w:rsid w:val="004B7565"/>
    <w:rsid w:val="004C7A5C"/>
    <w:rsid w:val="004E2B57"/>
    <w:rsid w:val="004E5939"/>
    <w:rsid w:val="004E7927"/>
    <w:rsid w:val="00521A2F"/>
    <w:rsid w:val="00544858"/>
    <w:rsid w:val="0055432E"/>
    <w:rsid w:val="00555E96"/>
    <w:rsid w:val="00560E32"/>
    <w:rsid w:val="00563ADC"/>
    <w:rsid w:val="00570BC5"/>
    <w:rsid w:val="005B6AAA"/>
    <w:rsid w:val="00601FFC"/>
    <w:rsid w:val="00624E75"/>
    <w:rsid w:val="00635768"/>
    <w:rsid w:val="0064144C"/>
    <w:rsid w:val="0064434F"/>
    <w:rsid w:val="00647E28"/>
    <w:rsid w:val="00654C83"/>
    <w:rsid w:val="006A2B87"/>
    <w:rsid w:val="006B233A"/>
    <w:rsid w:val="006E203B"/>
    <w:rsid w:val="007505C3"/>
    <w:rsid w:val="0075567F"/>
    <w:rsid w:val="007604B1"/>
    <w:rsid w:val="007607ED"/>
    <w:rsid w:val="00766953"/>
    <w:rsid w:val="007733C1"/>
    <w:rsid w:val="007811BF"/>
    <w:rsid w:val="0078444F"/>
    <w:rsid w:val="00795472"/>
    <w:rsid w:val="007B007F"/>
    <w:rsid w:val="007B0618"/>
    <w:rsid w:val="007B4303"/>
    <w:rsid w:val="007C7015"/>
    <w:rsid w:val="007C7685"/>
    <w:rsid w:val="007D1DF9"/>
    <w:rsid w:val="007D7AFF"/>
    <w:rsid w:val="007E3424"/>
    <w:rsid w:val="007E7542"/>
    <w:rsid w:val="00825081"/>
    <w:rsid w:val="00842C28"/>
    <w:rsid w:val="0084340B"/>
    <w:rsid w:val="0084759E"/>
    <w:rsid w:val="00864F54"/>
    <w:rsid w:val="00885DB9"/>
    <w:rsid w:val="008A677C"/>
    <w:rsid w:val="008B2415"/>
    <w:rsid w:val="008B6D2B"/>
    <w:rsid w:val="008B7546"/>
    <w:rsid w:val="008E2A26"/>
    <w:rsid w:val="00912B41"/>
    <w:rsid w:val="00930F9D"/>
    <w:rsid w:val="00976F60"/>
    <w:rsid w:val="00995B52"/>
    <w:rsid w:val="009C1E05"/>
    <w:rsid w:val="009D1BE0"/>
    <w:rsid w:val="009D59AF"/>
    <w:rsid w:val="00A17DBD"/>
    <w:rsid w:val="00A22B60"/>
    <w:rsid w:val="00A554C2"/>
    <w:rsid w:val="00A57324"/>
    <w:rsid w:val="00A65256"/>
    <w:rsid w:val="00A664CC"/>
    <w:rsid w:val="00A9029D"/>
    <w:rsid w:val="00AA443A"/>
    <w:rsid w:val="00AA68D1"/>
    <w:rsid w:val="00B045C2"/>
    <w:rsid w:val="00B21A00"/>
    <w:rsid w:val="00B27A9C"/>
    <w:rsid w:val="00B27E05"/>
    <w:rsid w:val="00B5183E"/>
    <w:rsid w:val="00B52F91"/>
    <w:rsid w:val="00B629A0"/>
    <w:rsid w:val="00B906C6"/>
    <w:rsid w:val="00B926AC"/>
    <w:rsid w:val="00BB3183"/>
    <w:rsid w:val="00BC39A9"/>
    <w:rsid w:val="00BD458C"/>
    <w:rsid w:val="00BE32F0"/>
    <w:rsid w:val="00BF259A"/>
    <w:rsid w:val="00BF29C1"/>
    <w:rsid w:val="00C00CED"/>
    <w:rsid w:val="00C02ACE"/>
    <w:rsid w:val="00C05F15"/>
    <w:rsid w:val="00C06E2A"/>
    <w:rsid w:val="00C47465"/>
    <w:rsid w:val="00C66154"/>
    <w:rsid w:val="00C822F4"/>
    <w:rsid w:val="00C905C4"/>
    <w:rsid w:val="00CA05D3"/>
    <w:rsid w:val="00CB04BB"/>
    <w:rsid w:val="00CB2709"/>
    <w:rsid w:val="00CC34AC"/>
    <w:rsid w:val="00CD4AB3"/>
    <w:rsid w:val="00CE174E"/>
    <w:rsid w:val="00CF2623"/>
    <w:rsid w:val="00D00A3C"/>
    <w:rsid w:val="00D148D8"/>
    <w:rsid w:val="00D21E99"/>
    <w:rsid w:val="00D275BB"/>
    <w:rsid w:val="00D648BF"/>
    <w:rsid w:val="00D72C09"/>
    <w:rsid w:val="00D765A2"/>
    <w:rsid w:val="00D8684A"/>
    <w:rsid w:val="00D86E48"/>
    <w:rsid w:val="00D93DA8"/>
    <w:rsid w:val="00DB543F"/>
    <w:rsid w:val="00DC6C49"/>
    <w:rsid w:val="00DF5F17"/>
    <w:rsid w:val="00E05505"/>
    <w:rsid w:val="00E362DF"/>
    <w:rsid w:val="00E56355"/>
    <w:rsid w:val="00E727EA"/>
    <w:rsid w:val="00E74B22"/>
    <w:rsid w:val="00E8188B"/>
    <w:rsid w:val="00E9217E"/>
    <w:rsid w:val="00E963EC"/>
    <w:rsid w:val="00ED745A"/>
    <w:rsid w:val="00EE1B6B"/>
    <w:rsid w:val="00EF0514"/>
    <w:rsid w:val="00EF708A"/>
    <w:rsid w:val="00F15B5B"/>
    <w:rsid w:val="00F321D7"/>
    <w:rsid w:val="00F327AE"/>
    <w:rsid w:val="00F52E1C"/>
    <w:rsid w:val="00F5453C"/>
    <w:rsid w:val="00F5519A"/>
    <w:rsid w:val="00F64469"/>
    <w:rsid w:val="00F64EAC"/>
    <w:rsid w:val="00FB6954"/>
    <w:rsid w:val="00FC13B1"/>
    <w:rsid w:val="00FD35D4"/>
    <w:rsid w:val="00FD58D1"/>
    <w:rsid w:val="00FF3AFA"/>
    <w:rsid w:val="00FF3D92"/>
    <w:rsid w:val="00F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802E6"/>
  <w15:docId w15:val="{A9FADF46-8F24-4180-BAE7-DBF11A0E7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Podsis rysunku,Akapit z listą numerowaną,maz_wyliczenie,opis dzialania,K-P_odwolanie,A_wyliczenie,Akapit z listą 1,Table of contents numbered,Nagłowek 3,lp1,2 heading,Akapit z listą5,T_SZ_List Paragraph,Obiek"/>
    <w:basedOn w:val="Normalny"/>
    <w:link w:val="AkapitzlistZnak"/>
    <w:uiPriority w:val="34"/>
    <w:qFormat/>
    <w:rsid w:val="00CD4AB3"/>
    <w:pPr>
      <w:ind w:left="720"/>
      <w:contextualSpacing/>
    </w:pPr>
  </w:style>
  <w:style w:type="character" w:styleId="Hipercze">
    <w:name w:val="Hyperlink"/>
    <w:basedOn w:val="Domylnaczcionkaakapitu"/>
    <w:unhideWhenUsed/>
    <w:rsid w:val="00CD4AB3"/>
    <w:rPr>
      <w:color w:val="0000FF"/>
      <w:u w:val="single"/>
    </w:rPr>
  </w:style>
  <w:style w:type="character" w:customStyle="1" w:styleId="AkapitzlistZnak">
    <w:name w:val="Akapit z listą Znak"/>
    <w:aliases w:val="L1 Znak,Numerowanie Znak,List Paragraph Znak,Podsis rysunku Znak,Akapit z listą numerowaną Znak,maz_wyliczenie Znak,opis dzialania Znak,K-P_odwolanie Znak,A_wyliczenie Znak,Akapit z listą 1 Znak,Table of contents numbered Znak"/>
    <w:link w:val="Akapitzlist"/>
    <w:uiPriority w:val="34"/>
    <w:qFormat/>
    <w:rsid w:val="00CD4A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">
    <w:name w:val="Styl"/>
    <w:rsid w:val="00ED7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36DA0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236DA0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36DA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EF708A"/>
  </w:style>
  <w:style w:type="character" w:styleId="Odwoaniedokomentarza">
    <w:name w:val="annotation reference"/>
    <w:basedOn w:val="Domylnaczcionkaakapitu"/>
    <w:uiPriority w:val="99"/>
    <w:semiHidden/>
    <w:unhideWhenUsed/>
    <w:rsid w:val="002A7F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7F9B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A7F9B"/>
    <w:rPr>
      <w:rFonts w:eastAsiaTheme="minorEastAsi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7F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7F9B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443A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443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C50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50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C50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50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76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2E0AD0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Arial Narrow" w:eastAsiaTheme="minorEastAsia" w:hAnsi="Arial Narrow" w:cstheme="minorBidi"/>
    </w:rPr>
  </w:style>
  <w:style w:type="paragraph" w:customStyle="1" w:styleId="Style4">
    <w:name w:val="Style4"/>
    <w:basedOn w:val="Normalny"/>
    <w:uiPriority w:val="99"/>
    <w:rsid w:val="002E0AD0"/>
    <w:pPr>
      <w:widowControl w:val="0"/>
      <w:autoSpaceDE w:val="0"/>
      <w:autoSpaceDN w:val="0"/>
      <w:adjustRightInd w:val="0"/>
      <w:spacing w:line="338" w:lineRule="exact"/>
      <w:jc w:val="both"/>
    </w:pPr>
    <w:rPr>
      <w:rFonts w:ascii="Arial Narrow" w:eastAsiaTheme="minorEastAsia" w:hAnsi="Arial Narrow" w:cstheme="minorBidi"/>
    </w:rPr>
  </w:style>
  <w:style w:type="character" w:customStyle="1" w:styleId="FontStyle21">
    <w:name w:val="Font Style21"/>
    <w:basedOn w:val="Domylnaczcionkaakapitu"/>
    <w:uiPriority w:val="99"/>
    <w:rsid w:val="002E0AD0"/>
    <w:rPr>
      <w:rFonts w:ascii="Arial Narrow" w:hAnsi="Arial Narrow" w:cs="Arial Narrow" w:hint="default"/>
      <w:b/>
      <w:bCs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7D1D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D1D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B52F91"/>
    <w:pPr>
      <w:numPr>
        <w:ilvl w:val="8"/>
        <w:numId w:val="52"/>
      </w:num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B52F9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customStyle="1" w:styleId="Default">
    <w:name w:val="Default"/>
    <w:rsid w:val="00B52F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22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bankowski@bialarawska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luboinski@bialarawska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mig@bialarawska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umig@bialarawsk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vgayteobyga4c44dboaxdoobugyztcnrv&amp;refSource=hyp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9037</Words>
  <Characters>54227</Characters>
  <Application>Microsoft Office Word</Application>
  <DocSecurity>0</DocSecurity>
  <Lines>451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Umig Umig</cp:lastModifiedBy>
  <cp:revision>3</cp:revision>
  <cp:lastPrinted>2021-05-24T12:33:00Z</cp:lastPrinted>
  <dcterms:created xsi:type="dcterms:W3CDTF">2026-03-24T11:14:00Z</dcterms:created>
  <dcterms:modified xsi:type="dcterms:W3CDTF">2026-03-24T12:48:00Z</dcterms:modified>
</cp:coreProperties>
</file>